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Мелодию жизни играйте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Ніколь Дмітрієва</w:t>
      </w:r>
    </w:p>
    <w:p>
      <w:pPr/>
      <w:r>
        <w:rPr/>
        <w:t xml:space="preserve">С мелодией Солнца</w:t>
      </w:r>
    </w:p>
    <w:p>
      <w:pPr/>
      <w:r>
        <w:rPr/>
        <w:t xml:space="preserve">Воплощайте в мир красоту.</w:t>
      </w:r>
    </w:p>
    <w:p>
      <w:pPr/>
      <w:r>
        <w:rPr/>
        <w:t xml:space="preserve">С лучами рассвета дарите</w:t>
      </w:r>
    </w:p>
    <w:p>
      <w:pPr/>
      <w:r>
        <w:rPr/>
        <w:t xml:space="preserve">Волшебство Души своей.</w:t>
      </w:r>
    </w:p>
    <w:p>
      <w:pPr/>
      <w:r>
        <w:rPr/>
        <w:t xml:space="preserve"> </w:t>
      </w:r>
    </w:p>
    <w:p>
      <w:pPr/>
      <w:r>
        <w:rPr/>
        <w:t xml:space="preserve">Впускайте энергию бурным потоком</w:t>
      </w:r>
    </w:p>
    <w:p>
      <w:pPr/>
      <w:r>
        <w:rPr/>
        <w:t xml:space="preserve">И дарите миру любовь.</w:t>
      </w:r>
    </w:p>
    <w:p>
      <w:pPr/>
      <w:r>
        <w:rPr/>
        <w:t xml:space="preserve">Наполняйте его чудесами,</w:t>
      </w:r>
    </w:p>
    <w:p>
      <w:pPr/>
      <w:r>
        <w:rPr/>
        <w:t xml:space="preserve">Что принесли Вы с собой.</w:t>
      </w:r>
    </w:p>
    <w:p>
      <w:pPr/>
      <w:r>
        <w:rPr/>
        <w:t xml:space="preserve"> </w:t>
      </w:r>
    </w:p>
    <w:p>
      <w:pPr/>
      <w:r>
        <w:rPr/>
        <w:t xml:space="preserve">Замечать природу вокруг</w:t>
      </w:r>
    </w:p>
    <w:p>
      <w:pPr/>
      <w:r>
        <w:rPr/>
        <w:t xml:space="preserve">Однажды возможность дается.</w:t>
      </w:r>
    </w:p>
    <w:p>
      <w:pPr/>
      <w:r>
        <w:rPr/>
        <w:t xml:space="preserve">Радуйтесь, смейтесь, шутите</w:t>
      </w:r>
    </w:p>
    <w:p>
      <w:pPr/>
      <w:r>
        <w:rPr/>
        <w:t xml:space="preserve">В отведенный для этого срок.</w:t>
      </w:r>
    </w:p>
    <w:p>
      <w:pPr/>
      <w:r>
        <w:rPr/>
        <w:t xml:space="preserve"> </w:t>
      </w:r>
    </w:p>
    <w:p>
      <w:pPr/>
      <w:r>
        <w:rPr/>
        <w:t xml:space="preserve">Богатство Души своей</w:t>
      </w:r>
    </w:p>
    <w:p>
      <w:pPr/>
      <w:r>
        <w:rPr/>
        <w:t xml:space="preserve">С лучами заката примите.</w:t>
      </w:r>
    </w:p>
    <w:p>
      <w:pPr/>
      <w:r>
        <w:rPr/>
        <w:t xml:space="preserve">Единство звезд ощутите</w:t>
      </w:r>
    </w:p>
    <w:p>
      <w:pPr/>
      <w:r>
        <w:rPr/>
        <w:t xml:space="preserve">И мелодию жизни играйте для них.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Мелодию жизни играйте — Ніколь Дмітрієва</dc:title>
  <dc:description/>
  <dc:subject/>
  <cp:keywords/>
  <cp:category/>
  <cp:lastModifiedBy/>
  <dcterms:created xsi:type="dcterms:W3CDTF">2022-10-09T16:42:52+03:00</dcterms:created>
  <dcterms:modified xsi:type="dcterms:W3CDTF">2022-10-09T16:42:52+03:00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