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Всеглибшеіблищедобруду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Скрильник</w:t>
      </w:r>
    </w:p>
    <w:p>
      <w:pPr/>
      <w:r>
        <w:rPr/>
        <w:t xml:space="preserve">Всеглибшеіблищедобруду</w:t>
      </w:r>
    </w:p>
    <w:p>
      <w:pPr/>
      <w:r>
        <w:rPr/>
        <w:t xml:space="preserve">наденьужетричіпотрібноудуш</w:t>
      </w:r>
    </w:p>
    <w:p>
      <w:pPr/>
      <w:r>
        <w:rPr/>
        <w:t xml:space="preserve">тавсежхмарочосбудуватинебуду</w:t>
      </w:r>
    </w:p>
    <w:p>
      <w:pPr/>
      <w:r>
        <w:rPr/>
        <w:t xml:space="preserve">амухвідганятибровамивідгруш</w:t>
      </w:r>
    </w:p>
    <w:p>
      <w:pPr/>
      <w:r>
        <w:rPr/>
        <w:t xml:space="preserve">потужноступативдається</w:t>
      </w:r>
    </w:p>
    <w:p>
      <w:pPr/>
      <w:r>
        <w:rPr/>
        <w:t xml:space="preserve">наранокнавечіраніч</w:t>
      </w:r>
    </w:p>
    <w:p>
      <w:pPr/>
      <w:r>
        <w:rPr/>
        <w:t xml:space="preserve">нахабноуочісміється</w:t>
      </w:r>
    </w:p>
    <w:p>
      <w:pPr/>
      <w:r>
        <w:rPr/>
        <w:t xml:space="preserve">йкричитьбезупинномовсич</w:t>
      </w:r>
    </w:p>
    <w:p>
      <w:pPr/>
      <w:r>
        <w:rPr/>
        <w:t xml:space="preserve">колинадієтінадія</w:t>
      </w:r>
    </w:p>
    <w:p>
      <w:pPr/>
      <w:r>
        <w:rPr/>
        <w:t xml:space="preserve">амріїмовпеснацепу</w:t>
      </w:r>
    </w:p>
    <w:p>
      <w:pPr/>
      <w:r>
        <w:rPr/>
        <w:t xml:space="preserve">красивойздаєтьсяповія</w:t>
      </w:r>
    </w:p>
    <w:p>
      <w:pPr/>
      <w:r>
        <w:rPr/>
        <w:t xml:space="preserve">ацнотудавновжезабув</w:t>
      </w:r>
    </w:p>
    <w:p>
      <w:pPr/>
      <w:r>
        <w:rPr/>
        <w:t xml:space="preserve">міжтемнимісвітлимнемає</w:t>
      </w:r>
    </w:p>
    <w:p>
      <w:pPr/>
      <w:r>
        <w:rPr/>
        <w:t xml:space="preserve">існуєлишеурядках</w:t>
      </w:r>
    </w:p>
    <w:p>
      <w:pPr/>
      <w:r>
        <w:rPr/>
        <w:t xml:space="preserve">босаметодіпомирає</w:t>
      </w:r>
    </w:p>
    <w:p>
      <w:pPr/>
      <w:r>
        <w:rPr/>
        <w:t xml:space="preserve">йвагітнієновимистрах</w:t>
      </w:r>
    </w:p>
    <w:p>
      <w:pPr/>
      <w:r>
        <w:rPr/>
        <w:t xml:space="preserve">іхочетьсяначещобкраще</w:t>
      </w:r>
    </w:p>
    <w:p>
      <w:pPr/>
      <w:r>
        <w:rPr/>
        <w:t xml:space="preserve">щоббулонетакякзавжди</w:t>
      </w:r>
    </w:p>
    <w:p>
      <w:pPr/>
      <w:r>
        <w:rPr/>
        <w:t xml:space="preserve">тавсежтакиблищедохащів</w:t>
      </w:r>
    </w:p>
    <w:p>
      <w:pPr/>
      <w:r>
        <w:rPr/>
        <w:t xml:space="preserve">пірнаєхтобіляводи.</w:t>
      </w:r>
    </w:p>
    <w:p>
      <w:pPr/>
      <w:r>
        <w:rPr/>
        <w:t xml:space="preserve">03.07.02р.</w:t>
      </w:r>
    </w:p>
    <w:p>
      <w:pPr/>
      <w:r>
        <w:rPr/>
        <w:t xml:space="preserve">Суми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Всеглибшеіблищедобруду — Андрій Скрильник</dc:title>
  <dc:description/>
  <dc:subject/>
  <cp:keywords/>
  <cp:category/>
  <cp:lastModifiedBy/>
  <dcterms:created xsi:type="dcterms:W3CDTF">2022-10-06T20:54:26+03:00</dcterms:created>
  <dcterms:modified xsi:type="dcterms:W3CDTF">2022-10-06T20:54:26+03:00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