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що тобі подарувати?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– квіти в полі?</w:t>
      </w:r>
    </w:p>
    <w:p>
      <w:pPr/>
      <w:r>
        <w:rPr/>
        <w:t xml:space="preserve">– чайки в морі?</w:t>
      </w:r>
    </w:p>
    <w:p>
      <w:pPr/>
      <w:r>
        <w:rPr/>
        <w:t xml:space="preserve">– просто зорі?</w:t>
      </w:r>
    </w:p>
    <w:p>
      <w:pPr/>
      <w:r>
        <w:rPr/>
        <w:t xml:space="preserve">А може серце своє,</w:t>
      </w:r>
    </w:p>
    <w:p>
      <w:pPr/>
      <w:r>
        <w:rPr/>
        <w:t xml:space="preserve">що вміє чекати,</w:t>
      </w:r>
    </w:p>
    <w:p>
      <w:pPr/>
      <w:r>
        <w:rPr/>
        <w:t xml:space="preserve">тебе одного лишень</w:t>
      </w:r>
    </w:p>
    <w:p>
      <w:pPr/>
      <w:r>
        <w:rPr/>
        <w:t xml:space="preserve">так щиро кохати?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що тобі подарувати? — Оксана Михайлічко</dc:title>
  <dc:description/>
  <dc:subject/>
  <cp:keywords/>
  <cp:category/>
  <cp:lastModifiedBy/>
  <dcterms:created xsi:type="dcterms:W3CDTF">2022-10-06T19:25:31+03:00</dcterms:created>
  <dcterms:modified xsi:type="dcterms:W3CDTF">2022-10-06T19:25:31+03:00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