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Обгорає цей вітер в соснах...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Обгорає цей вітер в соснах,</w:t>
      </w:r>
    </w:p>
    <w:p>
      <w:pPr/>
      <w:r>
        <w:rPr/>
        <w:t xml:space="preserve">Щойно бог обтесав колибу.</w:t>
      </w:r>
    </w:p>
    <w:p>
      <w:pPr/>
      <w:r>
        <w:rPr/>
        <w:t xml:space="preserve">Його голос картавим воском</w:t>
      </w:r>
    </w:p>
    <w:p>
      <w:pPr/>
      <w:r>
        <w:rPr/>
        <w:t xml:space="preserve">На підлогу зі свічки виливсь.</w:t>
      </w:r>
    </w:p>
    <w:p>
      <w:pPr/>
      <w:r>
        <w:rPr/>
        <w:t xml:space="preserve"> </w:t>
      </w:r>
    </w:p>
    <w:p>
      <w:pPr/>
      <w:r>
        <w:rPr/>
        <w:t xml:space="preserve">Ти його рукавами витреш,</w:t>
      </w:r>
    </w:p>
    <w:p>
      <w:pPr/>
      <w:r>
        <w:rPr/>
        <w:t xml:space="preserve">Сосни виплачуть вниз лезгінку.</w:t>
      </w:r>
    </w:p>
    <w:p>
      <w:pPr/>
      <w:r>
        <w:rPr/>
        <w:t xml:space="preserve">Прийде хлопець із гір з калитков,</w:t>
      </w:r>
    </w:p>
    <w:p>
      <w:pPr/>
      <w:r>
        <w:rPr/>
        <w:t xml:space="preserve">Забере твою гарну жінку.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Обгорає цей вітер в соснах... — Олеся Лященко</dc:title>
  <dc:description/>
  <dc:subject/>
  <cp:keywords/>
  <cp:category/>
  <cp:lastModifiedBy/>
  <dcterms:created xsi:type="dcterms:W3CDTF">2022-10-07T00:45:58+03:00</dcterms:created>
  <dcterms:modified xsi:type="dcterms:W3CDTF">2022-10-07T00:45:58+03:00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