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В. Б.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Коти розплакались як діти,</w:t>
      </w:r>
    </w:p>
    <w:p>
      <w:pPr/>
      <w:r>
        <w:rPr/>
        <w:t xml:space="preserve">Що прищемили в дверях пальці.</w:t>
      </w:r>
    </w:p>
    <w:p>
      <w:pPr/>
      <w:r>
        <w:rPr/>
        <w:t xml:space="preserve">Дорога вилилася з відер</w:t>
      </w:r>
    </w:p>
    <w:p>
      <w:pPr/>
      <w:r>
        <w:rPr/>
        <w:t xml:space="preserve">Зі змилків вицідженим вальсом.</w:t>
      </w:r>
    </w:p>
    <w:p>
      <w:pPr/>
      <w:r>
        <w:rPr/>
        <w:t xml:space="preserve"> </w:t>
      </w:r>
    </w:p>
    <w:p>
      <w:pPr/>
      <w:r>
        <w:rPr/>
        <w:t xml:space="preserve">Дорога вгризлася невинно,</w:t>
      </w:r>
    </w:p>
    <w:p>
      <w:pPr/>
      <w:r>
        <w:rPr/>
        <w:t xml:space="preserve">Як синя жилка під сорочку.</w:t>
      </w:r>
    </w:p>
    <w:p>
      <w:pPr/>
      <w:r>
        <w:rPr/>
        <w:t xml:space="preserve">Ти був піддатливий, як глина</w:t>
      </w:r>
    </w:p>
    <w:p>
      <w:pPr/>
      <w:r>
        <w:rPr/>
        <w:t xml:space="preserve">І перетомлений, як зодчий.</w:t>
      </w:r>
    </w:p>
    <w:p>
      <w:pPr/>
      <w:r>
        <w:rPr/>
        <w:t xml:space="preserve"> </w:t>
      </w:r>
    </w:p>
    <w:p>
      <w:pPr/>
      <w:r>
        <w:rPr/>
        <w:t xml:space="preserve">Коти розплакались тривожно.</w:t>
      </w:r>
    </w:p>
    <w:p>
      <w:pPr/>
      <w:r>
        <w:rPr/>
        <w:t xml:space="preserve">Дорога шерхла в них на лапах.</w:t>
      </w:r>
    </w:p>
    <w:p>
      <w:pPr/>
      <w:r>
        <w:rPr/>
        <w:t xml:space="preserve">Ти був відкритий, ніби ложка</w:t>
      </w:r>
    </w:p>
    <w:p>
      <w:pPr/>
      <w:r>
        <w:rPr/>
        <w:t xml:space="preserve">В руках у сонного Аллаха.</w:t>
      </w:r>
    </w:p>
    <w:p>
      <w:pPr/>
      <w:r>
        <w:rPr/>
        <w:t xml:space="preserve"> </w:t>
      </w:r>
    </w:p>
    <w:p>
      <w:pPr/>
      <w:r>
        <w:rPr/>
        <w:t xml:space="preserve">Ти був неначе ручка мідна,</w:t>
      </w:r>
    </w:p>
    <w:p>
      <w:pPr/>
      <w:r>
        <w:rPr/>
        <w:t xml:space="preserve">Приплюснута вечірнім сонцем.</w:t>
      </w:r>
    </w:p>
    <w:p>
      <w:pPr/>
      <w:r>
        <w:rPr/>
        <w:t xml:space="preserve">Твоя дорога в тобі квітла.</w:t>
      </w:r>
    </w:p>
    <w:p>
      <w:pPr/>
      <w:r>
        <w:rPr/>
        <w:t xml:space="preserve">Коти услід відчули тонко.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В. Б. — Олеся Лященко</dc:title>
  <dc:description/>
  <dc:subject/>
  <cp:keywords/>
  <cp:category/>
  <cp:lastModifiedBy/>
  <dcterms:created xsi:type="dcterms:W3CDTF">2022-10-07T03:29:32+03:00</dcterms:created>
  <dcterms:modified xsi:type="dcterms:W3CDTF">2022-10-07T03:29:32+03:00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