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Наліпила пухких короваїв...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Наліпила пухких короваїв,</w:t>
      </w:r>
    </w:p>
    <w:p>
      <w:pPr/>
      <w:r>
        <w:rPr/>
        <w:t xml:space="preserve">Настромляла у тісто родзинок.</w:t>
      </w:r>
    </w:p>
    <w:p>
      <w:pPr/>
      <w:r>
        <w:rPr/>
        <w:t xml:space="preserve">У холодне повітря уплавлена,</w:t>
      </w:r>
    </w:p>
    <w:p>
      <w:pPr/>
      <w:r>
        <w:rPr/>
        <w:t xml:space="preserve">Могла мати ще батька до сина.</w:t>
      </w:r>
    </w:p>
    <w:p>
      <w:pPr/>
      <w:r>
        <w:rPr/>
        <w:t xml:space="preserve">Принесла молока і дарунків.</w:t>
      </w:r>
    </w:p>
    <w:p>
      <w:pPr/>
      <w:r>
        <w:rPr/>
        <w:t xml:space="preserve">Об свічадо зламалось волосся.</w:t>
      </w:r>
    </w:p>
    <w:p>
      <w:pPr/>
      <w:r>
        <w:rPr/>
        <w:t xml:space="preserve">Діставала із жовтої сумки</w:t>
      </w:r>
    </w:p>
    <w:p>
      <w:pPr/>
      <w:r>
        <w:rPr/>
        <w:t xml:space="preserve">Трохи фарби і трохи запрошень.</w:t>
      </w:r>
    </w:p>
    <w:p>
      <w:pPr/>
      <w:r>
        <w:rPr/>
        <w:t xml:space="preserve">Наліпила пухких короваїв,</w:t>
      </w:r>
    </w:p>
    <w:p>
      <w:pPr/>
      <w:r>
        <w:rPr/>
        <w:t xml:space="preserve">Одягнула все напране й довге,</w:t>
      </w:r>
    </w:p>
    <w:p>
      <w:pPr/>
      <w:r>
        <w:rPr/>
        <w:t xml:space="preserve">Заплела свої коси прегарно</w:t>
      </w:r>
    </w:p>
    <w:p>
      <w:pPr/>
      <w:r>
        <w:rPr/>
        <w:t xml:space="preserve">У весільних монетах порогом.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Наліпила пухких короваїв... — Олеся Лященко</dc:title>
  <dc:description/>
  <dc:subject/>
  <cp:keywords/>
  <cp:category/>
  <cp:lastModifiedBy/>
  <dcterms:created xsi:type="dcterms:W3CDTF">2022-10-06T22:55:25+03:00</dcterms:created>
  <dcterms:modified xsi:type="dcterms:W3CDTF">2022-10-06T22:55:25+03:00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