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Кримська татарка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1</w:t>
      </w:r>
    </w:p>
    <w:p>
      <w:pPr/>
      <w:r>
        <w:rPr/>
        <w:t xml:space="preserve">Ти одягнеш свою мураму</w:t>
      </w:r>
    </w:p>
    <w:p>
      <w:pPr/>
      <w:r>
        <w:rPr/>
        <w:t xml:space="preserve">І дозволиш йому мусульманськи</w:t>
      </w:r>
    </w:p>
    <w:p>
      <w:pPr/>
      <w:r>
        <w:rPr/>
        <w:t xml:space="preserve">У пропахлу самсами пітьму</w:t>
      </w:r>
    </w:p>
    <w:p>
      <w:pPr/>
      <w:r>
        <w:rPr/>
        <w:t xml:space="preserve">Принести золоту цяцьку.</w:t>
      </w:r>
    </w:p>
    <w:p>
      <w:pPr/>
      <w:r>
        <w:rPr/>
        <w:t xml:space="preserve"> </w:t>
      </w:r>
    </w:p>
    <w:p>
      <w:pPr/>
      <w:r>
        <w:rPr/>
        <w:t xml:space="preserve">І він сяде навпроти, нудний,</w:t>
      </w:r>
    </w:p>
    <w:p>
      <w:pPr/>
      <w:r>
        <w:rPr/>
        <w:t xml:space="preserve">І рукав – облямівка із хіті.</w:t>
      </w:r>
    </w:p>
    <w:p>
      <w:pPr/>
      <w:r>
        <w:rPr/>
        <w:t xml:space="preserve">Ти нап'єшся з своєї зурни</w:t>
      </w:r>
    </w:p>
    <w:p>
      <w:pPr/>
      <w:r>
        <w:rPr/>
        <w:t xml:space="preserve">І відчуєш під платтям світло.</w:t>
      </w:r>
    </w:p>
    <w:p>
      <w:pPr/>
      <w:r>
        <w:rPr/>
        <w:t xml:space="preserve"> </w:t>
      </w:r>
    </w:p>
    <w:p>
      <w:pPr/>
      <w:r>
        <w:rPr/>
        <w:t xml:space="preserve">2</w:t>
      </w:r>
    </w:p>
    <w:p>
      <w:pPr/>
      <w:r>
        <w:rPr/>
        <w:t xml:space="preserve">Він поїде зрадливо на Крим,</w:t>
      </w:r>
    </w:p>
    <w:p>
      <w:pPr/>
      <w:r>
        <w:rPr/>
        <w:t xml:space="preserve">І там будуть холодні очі –</w:t>
      </w:r>
    </w:p>
    <w:p>
      <w:pPr/>
      <w:r>
        <w:rPr/>
        <w:t xml:space="preserve">Наче кульки морської ікри</w:t>
      </w:r>
    </w:p>
    <w:p>
      <w:pPr/>
      <w:r>
        <w:rPr/>
        <w:t xml:space="preserve">На стеблинах платної ночі.</w:t>
      </w:r>
    </w:p>
    <w:p>
      <w:pPr/>
      <w:r>
        <w:rPr/>
        <w:t xml:space="preserve"> </w:t>
      </w:r>
    </w:p>
    <w:p>
      <w:pPr/>
      <w:r>
        <w:rPr/>
        <w:t xml:space="preserve">Ти сидітимеш мармурово,</w:t>
      </w:r>
    </w:p>
    <w:p>
      <w:pPr/>
      <w:r>
        <w:rPr/>
        <w:t xml:space="preserve">Будуть діти любити Ісу</w:t>
      </w:r>
    </w:p>
    <w:p>
      <w:pPr/>
      <w:r>
        <w:rPr/>
        <w:t xml:space="preserve">І твій шурхіт земної любові</w:t>
      </w:r>
    </w:p>
    <w:p>
      <w:pPr/>
      <w:r>
        <w:rPr/>
        <w:t xml:space="preserve">Чорнотканний на передніссі.</w:t>
      </w:r>
    </w:p>
    <w:p>
      <w:pPr/>
      <w:r>
        <w:rPr/>
        <w:t xml:space="preserve"> </w:t>
      </w:r>
    </w:p>
    <w:p>
      <w:pPr/>
      <w:r>
        <w:rPr/>
        <w:t xml:space="preserve">3</w:t>
      </w:r>
    </w:p>
    <w:p>
      <w:pPr/>
      <w:r>
        <w:rPr/>
        <w:t xml:space="preserve">І коли тебе крадуть в тринадцять –</w:t>
      </w:r>
    </w:p>
    <w:p>
      <w:pPr/>
      <w:r>
        <w:rPr/>
        <w:t xml:space="preserve">Вогкі зорі жорстокі, як діти,</w:t>
      </w:r>
    </w:p>
    <w:p>
      <w:pPr/>
      <w:r>
        <w:rPr/>
        <w:t xml:space="preserve">Тихо прийдуть до твого палацу</w:t>
      </w:r>
    </w:p>
    <w:p>
      <w:pPr/>
      <w:r>
        <w:rPr/>
        <w:t xml:space="preserve">І розстелять в кімнатах літо.</w:t>
      </w:r>
    </w:p>
    <w:p>
      <w:pPr/>
      <w:r>
        <w:rPr/>
        <w:t xml:space="preserve"> </w:t>
      </w:r>
    </w:p>
    <w:p>
      <w:pPr/>
      <w:r>
        <w:rPr/>
        <w:t xml:space="preserve">Затанцюй же нам, східна крулево,</w:t>
      </w:r>
    </w:p>
    <w:p>
      <w:pPr/>
      <w:r>
        <w:rPr/>
        <w:t xml:space="preserve">Щоб волосся предивно розквітло.</w:t>
      </w:r>
    </w:p>
    <w:p>
      <w:pPr/>
      <w:r>
        <w:rPr/>
        <w:t xml:space="preserve">І залізуть до тебе в черево –</w:t>
      </w:r>
    </w:p>
    <w:p>
      <w:pPr/>
      <w:r>
        <w:rPr/>
        <w:t xml:space="preserve">А ти мусиш їх тілом зігріти.</w:t>
      </w:r>
    </w:p>
    <w:p>
      <w:pPr/>
      <w:r>
        <w:rPr/>
        <w:t xml:space="preserve"> 4</w:t>
      </w:r>
    </w:p>
    <w:p>
      <w:pPr/>
      <w:r>
        <w:rPr/>
        <w:t xml:space="preserve">Продавати будинок неніжний –</w:t>
      </w:r>
    </w:p>
    <w:p>
      <w:pPr/>
      <w:r>
        <w:rPr/>
        <w:t xml:space="preserve">Він везе тебе тепло за руку</w:t>
      </w:r>
    </w:p>
    <w:p>
      <w:pPr/>
      <w:r>
        <w:rPr/>
        <w:t xml:space="preserve">Наче горлом украдену пісню.</w:t>
      </w:r>
    </w:p>
    <w:p>
      <w:pPr/>
      <w:r>
        <w:rPr/>
        <w:t xml:space="preserve">Поміж губ – біла смужечка звуку.</w:t>
      </w:r>
    </w:p>
    <w:p>
      <w:pPr/>
      <w:r>
        <w:rPr/>
        <w:t xml:space="preserve"> </w:t>
      </w:r>
    </w:p>
    <w:p>
      <w:pPr/>
      <w:r>
        <w:rPr/>
        <w:t xml:space="preserve">Він везе тебе – діти слухняні</w:t>
      </w:r>
    </w:p>
    <w:p>
      <w:pPr/>
      <w:r>
        <w:rPr/>
        <w:t xml:space="preserve">Розливають нову батьківщину</w:t>
      </w:r>
    </w:p>
    <w:p>
      <w:pPr/>
      <w:r>
        <w:rPr/>
        <w:t xml:space="preserve">Замість чаю, і крізь твої рани</w:t>
      </w:r>
    </w:p>
    <w:p>
      <w:pPr/>
      <w:r>
        <w:rPr/>
        <w:t xml:space="preserve">Проростає нова дитина.</w:t>
      </w:r>
    </w:p>
    <w:p>
      <w:pPr/>
      <w:r>
        <w:rPr/>
        <w:t xml:space="preserve"> </w:t>
      </w:r>
    </w:p>
    <w:p>
      <w:pPr/>
      <w:r>
        <w:rPr/>
        <w:t xml:space="preserve">Він везе тебе – золото грубе</w:t>
      </w:r>
    </w:p>
    <w:p>
      <w:pPr/>
      <w:r>
        <w:rPr/>
        <w:t xml:space="preserve">Молоду спокушає шкіру.</w:t>
      </w:r>
    </w:p>
    <w:p>
      <w:pPr/>
      <w:r>
        <w:rPr/>
        <w:t xml:space="preserve">В нього теплі тонкі губи,</w:t>
      </w:r>
    </w:p>
    <w:p>
      <w:pPr/>
      <w:r>
        <w:rPr/>
        <w:t xml:space="preserve">І він любить тебе без міри.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Кримська татарка — Олеся Лященко</dc:title>
  <dc:description/>
  <dc:subject/>
  <cp:keywords/>
  <cp:category/>
  <cp:lastModifiedBy/>
  <dcterms:created xsi:type="dcterms:W3CDTF">2022-10-06T20:58:09+03:00</dcterms:created>
  <dcterms:modified xsi:type="dcterms:W3CDTF">2022-10-06T20:58:09+03:00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