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Шкірка лимонна так шорстко між пальців...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Шкірка лимонна так шорстко між пальців.</w:t>
      </w:r>
    </w:p>
    <w:p>
      <w:pPr/>
      <w:r>
        <w:rPr/>
        <w:t xml:space="preserve">Пані шпигує нарізаним місяць.</w:t>
      </w:r>
    </w:p>
    <w:p>
      <w:pPr/>
      <w:r>
        <w:rPr/>
        <w:t xml:space="preserve">Пані змішає гаряче обачно,</w:t>
      </w:r>
    </w:p>
    <w:p>
      <w:pPr/>
      <w:r>
        <w:rPr/>
        <w:t xml:space="preserve">На білий гачечок ложку повісить.</w:t>
      </w:r>
    </w:p>
    <w:p>
      <w:pPr/>
      <w:r>
        <w:rPr/>
        <w:t xml:space="preserve"> </w:t>
      </w:r>
    </w:p>
    <w:p>
      <w:pPr/>
      <w:r>
        <w:rPr/>
        <w:t xml:space="preserve">Килим віддасть свій схвильований порох,</w:t>
      </w:r>
    </w:p>
    <w:p>
      <w:pPr/>
      <w:r>
        <w:rPr/>
        <w:t xml:space="preserve">Випнеться поміж порт'єр підвіконня.</w:t>
      </w:r>
    </w:p>
    <w:p>
      <w:pPr/>
      <w:r>
        <w:rPr/>
        <w:t xml:space="preserve">Пані стоятиме у коридорі.</w:t>
      </w:r>
    </w:p>
    <w:p>
      <w:pPr/>
      <w:r>
        <w:rPr/>
        <w:t xml:space="preserve">Пані така: чи ніхто не заходить.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Шкірка лимонна так шорстко між пальців... — Олеся Лященко</dc:title>
  <dc:description/>
  <dc:subject/>
  <cp:keywords/>
  <cp:category/>
  <cp:lastModifiedBy/>
  <dcterms:created xsi:type="dcterms:W3CDTF">2022-10-06T22:17:31+03:00</dcterms:created>
  <dcterms:modified xsi:type="dcterms:W3CDTF">2022-10-06T22:17:31+03:00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