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Аж сонце піднялося вище й скривавилось...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Аж сонце піднялося вище й скривавилось,</w:t>
      </w:r>
    </w:p>
    <w:p>
      <w:pPr/>
      <w:r>
        <w:rPr/>
        <w:t xml:space="preserve">І ранок ламав собі руки і нігті,</w:t>
      </w:r>
    </w:p>
    <w:p>
      <w:pPr/>
      <w:r>
        <w:rPr/>
        <w:t xml:space="preserve">А хто мудрим сонцем як обручем бавився,</w:t>
      </w:r>
    </w:p>
    <w:p>
      <w:pPr/>
      <w:r>
        <w:rPr/>
        <w:t xml:space="preserve">Той мусив обпеченим обручем бігти.</w:t>
      </w:r>
    </w:p>
    <w:p>
      <w:pPr/>
      <w:r>
        <w:rPr/>
        <w:t xml:space="preserve"> </w:t>
      </w:r>
    </w:p>
    <w:p>
      <w:pPr/>
      <w:r>
        <w:rPr/>
        <w:t xml:space="preserve">Біжи, пробиваючи осінь оскаржено.</w:t>
      </w:r>
    </w:p>
    <w:p>
      <w:pPr/>
      <w:r>
        <w:rPr/>
        <w:t xml:space="preserve">Трамваї спинялись і бились об стіни.</w:t>
      </w:r>
    </w:p>
    <w:p>
      <w:pPr/>
      <w:r>
        <w:rPr/>
        <w:t xml:space="preserve">Ти був ще всесильний і трохи уражений,</w:t>
      </w:r>
    </w:p>
    <w:p>
      <w:pPr/>
      <w:r>
        <w:rPr/>
        <w:t xml:space="preserve">Бо небо осіннє.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Аж сонце піднялося вище й скривавилось... — Олеся Лященко</dc:title>
  <dc:description/>
  <dc:subject/>
  <cp:keywords/>
  <cp:category/>
  <cp:lastModifiedBy/>
  <dcterms:created xsi:type="dcterms:W3CDTF">2022-10-06T22:48:15+03:00</dcterms:created>
  <dcterms:modified xsi:type="dcterms:W3CDTF">2022-10-06T22:48:15+03:00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