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або "Якби ми вчились так як треба..." (Частина 6)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Сьогодні любувався нашою "потугою", — в Польщі показували наш новий ЗРК "Шершень", який буцімто є універсальним, капітальним і геніальним.</w:t>
      </w:r>
    </w:p>
    <w:p>
      <w:pPr/>
      <w:r>
        <w:rPr/>
        <w:t xml:space="preserve">Воно, звичайно, можна було б і порадіти, якби не хотілося сильно плакати.</w:t>
      </w:r>
    </w:p>
    <w:p>
      <w:pPr/>
      <w:r>
        <w:rPr/>
        <w:t xml:space="preserve">А плакати хочеться від безсилля перед ворогом і невіглаством влади. Ми безпорадні, і не можемо себе захистити. Про напад немає і мови, як і про кордони 91 року.</w:t>
      </w:r>
    </w:p>
    <w:p>
      <w:pPr/>
      <w:r>
        <w:rPr/>
        <w:t xml:space="preserve">Нас почали впритул розстрілювати, як куропаток, ворог повітряними ударами знищує все: інфраструктуру, промисловість, склади. У нас зупиняються цілі галузі підприємства.</w:t>
      </w:r>
    </w:p>
    <w:p>
      <w:pPr/>
      <w:r>
        <w:rPr/>
        <w:t xml:space="preserve">На провладних каналах продовжують мусолити і демонструвати нашу "потугу". Таке враження ніби завтра ми почнемо гнати ворога за Уральські гори.</w:t>
      </w:r>
    </w:p>
    <w:p>
      <w:pPr/>
      <w:r>
        <w:rPr/>
        <w:t xml:space="preserve">Насправді ж, до кінця осені невідомо, що від нас залишиться, і як виживатимуть люди у великих містах.</w:t>
      </w:r>
    </w:p>
    <w:p>
      <w:pPr/>
      <w:r>
        <w:rPr/>
        <w:t xml:space="preserve">Як і чим ми можемо захищатися, коли ворогом понищена вся наша промисловість. На чому ми будемо виробляти нашу зброю і з якого металу, — металургія стала.</w:t>
      </w:r>
    </w:p>
    <w:p>
      <w:pPr/>
      <w:r>
        <w:rPr/>
        <w:t xml:space="preserve">Очільниця Файерпоінт, Ірина Терех, вчора здається, розповідала британцям в інтерв'ю міжнародній службі ВВС, на хорошій англійській мові про те які вони круті, що в них за кордоном тільки один завод, а сотня інших — по Україні. Розповідала про чудо зброю, про балістику, і що ми скоро будемо бити нею по московії.</w:t>
      </w:r>
    </w:p>
    <w:p>
      <w:pPr/>
      <w:r>
        <w:rPr/>
        <w:t xml:space="preserve">В коментарях британці розсипаються в компліментах щодо цієї пані, відносно того яка вона розумна і красива, яку потужну зброю випускає Україна. Тільки не знають вони, що Україна вже скоро випустить останній свій дух з такими успішними фантазерами і авантюристами, які вже нам розповідали і обіцяли Сапсани, Нептуни, Паляниці, Фламіндічі. Тепер згодовують нас міфічною балістикою, все це робиться під фанфари ворожих вибухів. Куди нас тягнуть, а точніше вже затягнули, ми вже наочно бачимо. Вже приїхали, точніше доїхали до ручки, далі немає куди. Хіба що по тунелю під Дніпром в якесь Монако чи Швейцарію..</w:t>
      </w:r>
    </w:p>
    <w:p>
      <w:pPr/>
      <w:r>
        <w:rPr/>
        <w:t xml:space="preserve">Поки тунелю нема, вся ця братія друзів президента дружніми рядами швиденько драпає з награбованим за кордон по суходолу. Кордони для них відкриті, і закони для них не писані. І чомусь так повелося, що якщо ці слуги виїжджають за бугор, вони зразу ж робляться недосяжними для нашої феміди. Хоча зрозуміло де вони, у них навіть журналісти умудряються брати інтерв'ю, але чомусь вони не досяжні для кримінальної відповідальності, ніби як в дитячій грі: чік-чік і в доміку, вже тебе не дістануть.</w:t>
      </w:r>
    </w:p>
    <w:p>
      <w:pPr/>
      <w:r>
        <w:rPr/>
        <w:t xml:space="preserve">А нам залишається сидіти тихенько вдома під тужні завивання повітряної тривоги, і надіятися з останніх сил, що ми не сконаємо під повітряними ударами ворога і якось переживемо холодну зиму.</w:t>
      </w:r>
    </w:p>
    <w:p>
      <w:pPr/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або "Якби ми вчились так як треба..." (Частина 6) — Анатолій Клименко</dc:title>
  <dc:description/>
  <dc:subject/>
  <cp:keywords/>
  <cp:category/>
  <cp:lastModifiedBy/>
  <dcterms:created xsi:type="dcterms:W3CDTF">2026-10-13T20:06:39+03:00</dcterms:created>
  <dcterms:modified xsi:type="dcterms:W3CDTF">2026-10-13T20:06:39+03:00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