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Молитва: діалоги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color w:val="008000"/>
          <w:b w:val="1"/>
          <w:bCs w:val="1"/>
          <w:i w:val="1"/>
          <w:iCs w:val="1"/>
        </w:rPr>
        <w:t xml:space="preserve">Молитва</w:t>
      </w:r>
    </w:p>
    <w:p>
      <w:pPr/>
      <w:r>
        <w:rPr>
          <w:color w:val="008000"/>
          <w:i w:val="1"/>
          <w:iCs w:val="1"/>
        </w:rPr>
        <w:t xml:space="preserve"> щира: в чом у неї зміст?</w:t>
      </w:r>
    </w:p>
    <w:p>
      <w:pPr/>
      <w:r>
        <w:rPr>
          <w:color w:val="008000"/>
          <w:i w:val="1"/>
          <w:iCs w:val="1"/>
        </w:rPr>
        <w:t xml:space="preserve">Чи може чудодійно ізсередини змінити?</w:t>
      </w:r>
    </w:p>
    <w:p>
      <w:pPr/>
      <w:r>
        <w:rPr>
          <w:color w:val="008000"/>
          <w:i w:val="1"/>
          <w:iCs w:val="1"/>
        </w:rPr>
        <w:t xml:space="preserve">Бо є природа, Божий дар і людський хист,</w:t>
      </w:r>
    </w:p>
    <w:p>
      <w:pPr/>
      <w:r>
        <w:rPr>
          <w:color w:val="008000"/>
          <w:i w:val="1"/>
          <w:iCs w:val="1"/>
        </w:rPr>
        <w:t xml:space="preserve">Покликання своє в життя як усвідомити й втілити? </w:t>
      </w:r>
    </w:p>
    <w:p>
      <w:pPr/>
      <w:r>
        <w:rPr/>
        <w:t xml:space="preserve"> </w:t>
      </w:r>
    </w:p>
    <w:p>
      <w:pPr/>
      <w:r>
        <w:rPr/>
        <w:t xml:space="preserve">На світ з'являються живі творіння,</w:t>
      </w:r>
    </w:p>
    <w:p>
      <w:pPr/>
      <w:r>
        <w:rPr/>
        <w:t xml:space="preserve">Вони у серці теплоту й добро несуть.</w:t>
      </w:r>
    </w:p>
    <w:p>
      <w:pPr/>
      <w:r>
        <w:rPr/>
        <w:t xml:space="preserve">Хто добре від зачатку має те </w:t>
      </w:r>
      <w:r>
        <w:rPr>
          <w:i w:val="1"/>
          <w:iCs w:val="1"/>
        </w:rPr>
        <w:t xml:space="preserve">насіння</w:t>
      </w:r>
      <w:r>
        <w:rPr/>
        <w:t xml:space="preserve">,</w:t>
      </w:r>
    </w:p>
    <w:p>
      <w:pPr/>
      <w:r>
        <w:rPr/>
        <w:t xml:space="preserve">Його і сіє всюди: в цьому є детермінізму суть.</w:t>
      </w:r>
    </w:p>
    <w:p>
      <w:pPr/>
      <w:r>
        <w:rPr/>
        <w:t xml:space="preserve"> </w:t>
      </w:r>
    </w:p>
    <w:p>
      <w:pPr/>
      <w:r>
        <w:rPr/>
        <w:t xml:space="preserve">Тож не залежить світ від доброчинств людини,</w:t>
      </w:r>
    </w:p>
    <w:p>
      <w:pPr/>
      <w:r>
        <w:rPr/>
        <w:t xml:space="preserve">Навіть коли це несвідомо проявляє,</w:t>
      </w:r>
    </w:p>
    <w:p>
      <w:pPr/>
      <w:r>
        <w:rPr/>
        <w:t xml:space="preserve">Він ллється річкою крізь усілякі порожнини —</w:t>
      </w:r>
    </w:p>
    <w:p>
      <w:pPr/>
      <w:r>
        <w:rPr/>
        <w:t xml:space="preserve">Добром навколо світ і себе прикрашає.</w:t>
      </w:r>
    </w:p>
    <w:p>
      <w:pPr/>
      <w:r>
        <w:rPr/>
        <w:t xml:space="preserve"> </w:t>
      </w:r>
    </w:p>
    <w:p>
      <w:pPr/>
    </w:p>
    <w:p>
      <w:pPr/>
      <w:r>
        <w:rPr>
          <w:color w:val="008000"/>
          <w:i w:val="1"/>
          <w:iCs w:val="1"/>
        </w:rPr>
        <w:t xml:space="preserve">Ти хочеш зараз все на Дар списати,</w:t>
      </w:r>
    </w:p>
    <w:p>
      <w:pPr/>
      <w:r>
        <w:rPr>
          <w:color w:val="008000"/>
          <w:i w:val="1"/>
          <w:iCs w:val="1"/>
        </w:rPr>
        <w:t xml:space="preserve">І зміст </w:t>
      </w:r>
      <w:r>
        <w:rPr>
          <w:color w:val="008000"/>
          <w:b w:val="1"/>
          <w:bCs w:val="1"/>
          <w:i w:val="1"/>
          <w:iCs w:val="1"/>
        </w:rPr>
        <w:t xml:space="preserve">Молитви</w:t>
      </w:r>
      <w:r>
        <w:rPr>
          <w:color w:val="008000"/>
          <w:i w:val="1"/>
          <w:iCs w:val="1"/>
        </w:rPr>
        <w:t xml:space="preserve"> для мене нівелювати?</w:t>
      </w:r>
    </w:p>
    <w:p>
      <w:pPr/>
      <w:r>
        <w:rPr>
          <w:color w:val="008000"/>
          <w:i w:val="1"/>
          <w:iCs w:val="1"/>
        </w:rPr>
        <w:t xml:space="preserve">Тоді навіщо ми з </w:t>
      </w:r>
      <w:r>
        <w:rPr>
          <w:color w:val="008000"/>
          <w:b w:val="1"/>
          <w:bCs w:val="1"/>
          <w:i w:val="1"/>
          <w:iCs w:val="1"/>
        </w:rPr>
        <w:t xml:space="preserve">Молитвою</w:t>
      </w:r>
      <w:r>
        <w:rPr>
          <w:color w:val="008000"/>
          <w:i w:val="1"/>
          <w:iCs w:val="1"/>
        </w:rPr>
        <w:t xml:space="preserve"> звертаємось до Бога,</w:t>
      </w:r>
    </w:p>
    <w:p>
      <w:pPr/>
      <w:r>
        <w:rPr>
          <w:color w:val="008000"/>
          <w:i w:val="1"/>
          <w:iCs w:val="1"/>
        </w:rPr>
        <w:t xml:space="preserve">Якщо у нас для цього влучного немає слова?</w:t>
      </w:r>
    </w:p>
    <w:p>
      <w:pPr/>
      <w:r>
        <w:rPr/>
        <w:t xml:space="preserve"> </w:t>
      </w:r>
    </w:p>
    <w:p>
      <w:pPr/>
      <w:r>
        <w:rPr/>
        <w:t xml:space="preserve">Жертовність, гріх, добро і зло —</w:t>
      </w:r>
    </w:p>
    <w:p>
      <w:pPr/>
      <w:r>
        <w:rPr/>
        <w:t xml:space="preserve">Так люди обирають свій життєвий шлях.</w:t>
      </w:r>
    </w:p>
    <w:p>
      <w:pPr/>
      <w:r>
        <w:rPr/>
        <w:t xml:space="preserve">Комусь, напевно, більше повезло</w:t>
      </w:r>
    </w:p>
    <w:p>
      <w:pPr/>
      <w:r>
        <w:rPr/>
        <w:t xml:space="preserve">Він усвідомив серця самість, як той птах.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Молитва</w:t>
      </w:r>
      <w:r>
        <w:rPr/>
        <w:t xml:space="preserve"> — прагнення до поєднання,</w:t>
      </w:r>
    </w:p>
    <w:p>
      <w:pPr/>
      <w:r>
        <w:rPr/>
        <w:t xml:space="preserve">З енергією Творця і силою, потенціалом.</w:t>
      </w:r>
    </w:p>
    <w:p>
      <w:pPr/>
      <w:r>
        <w:rPr/>
        <w:t xml:space="preserve">Однак людська природа має надзавдання,</w:t>
      </w:r>
    </w:p>
    <w:p>
      <w:pPr/>
      <w:r>
        <w:rPr/>
        <w:t xml:space="preserve">Тож оточити треба вартим ареалом.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Молитва</w:t>
      </w:r>
      <w:r>
        <w:rPr/>
        <w:t xml:space="preserve"> — то не іспит, не догмат, канон,</w:t>
      </w:r>
    </w:p>
    <w:p>
      <w:pPr/>
      <w:r>
        <w:rPr/>
        <w:t xml:space="preserve">Не просто буква, тексти, вивчені у школі.</w:t>
      </w:r>
    </w:p>
    <w:p>
      <w:pPr/>
      <w:r>
        <w:rPr/>
        <w:t xml:space="preserve">Це першомова, що долає безпробудний сон,</w:t>
      </w:r>
    </w:p>
    <w:p>
      <w:pPr/>
      <w:r>
        <w:rPr/>
        <w:t xml:space="preserve">Розмова серця з Богом у земному полі.</w:t>
      </w:r>
    </w:p>
    <w:p>
      <w:pPr/>
      <w:r>
        <w:rPr/>
        <w:t xml:space="preserve"> </w:t>
      </w:r>
    </w:p>
    <w:p>
      <w:pPr/>
      <w:r>
        <w:rPr/>
        <w:t xml:space="preserve">Ти можеш бути вченим, пацифістом,</w:t>
      </w:r>
    </w:p>
    <w:p>
      <w:pPr/>
      <w:r>
        <w:rPr/>
        <w:t xml:space="preserve">Книжок багато знати, мати атестатів,</w:t>
      </w:r>
    </w:p>
    <w:p>
      <w:pPr/>
      <w:r>
        <w:rPr/>
        <w:t xml:space="preserve">Однак, якщо у серці штиль і від любові тихо —</w:t>
      </w:r>
    </w:p>
    <w:p>
      <w:pPr/>
      <w:r>
        <w:rPr>
          <w:i w:val="1"/>
          <w:iCs w:val="1"/>
        </w:rPr>
        <w:t xml:space="preserve">Не матимеш ти від </w:t>
      </w:r>
      <w:r>
        <w:rPr>
          <w:b w:val="1"/>
          <w:bCs w:val="1"/>
          <w:i w:val="1"/>
          <w:iCs w:val="1"/>
        </w:rPr>
        <w:t xml:space="preserve">Молитви</w:t>
      </w:r>
      <w:r>
        <w:rPr>
          <w:i w:val="1"/>
          <w:iCs w:val="1"/>
        </w:rPr>
        <w:t xml:space="preserve"> справжніх результатів!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Людини велич в розмірі і глибині Душі,</w:t>
      </w:r>
    </w:p>
    <w:p>
      <w:pPr/>
      <w:r>
        <w:rPr/>
        <w:t xml:space="preserve">В сердечності, добрі і щирих видноколах,</w:t>
      </w:r>
    </w:p>
    <w:p>
      <w:pPr/>
      <w:r>
        <w:rPr/>
        <w:t xml:space="preserve">Тому </w:t>
      </w:r>
      <w:r>
        <w:rPr>
          <w:b w:val="1"/>
          <w:bCs w:val="1"/>
        </w:rPr>
        <w:t xml:space="preserve">Молитва</w:t>
      </w:r>
      <w:r>
        <w:rPr/>
        <w:t xml:space="preserve"> в серці має буть не лише в голові,</w:t>
      </w:r>
    </w:p>
    <w:p>
      <w:pPr/>
      <w:r>
        <w:rPr/>
        <w:t xml:space="preserve">Хоча й навчають тексти у церквах й приходських школах.</w:t>
      </w:r>
    </w:p>
    <w:p>
      <w:pPr/>
      <w:r>
        <w:rPr/>
        <w:t xml:space="preserve"> </w:t>
      </w:r>
    </w:p>
    <w:p>
      <w:pPr/>
      <w:r>
        <w:rPr/>
        <w:t xml:space="preserve">Коли ще слів не знала людська мова,</w:t>
      </w:r>
    </w:p>
    <w:p>
      <w:pPr/>
      <w:r>
        <w:rPr/>
        <w:t xml:space="preserve">Душа з Творцем до того поєдналась,</w:t>
      </w:r>
    </w:p>
    <w:p>
      <w:pPr/>
      <w:r>
        <w:rPr/>
        <w:t xml:space="preserve">Бо в кожнім серці первозданним є Добро не слово,</w:t>
      </w:r>
    </w:p>
    <w:p>
      <w:pPr/>
      <w:r>
        <w:rPr/>
        <w:t xml:space="preserve">Тож іскра Божа вічно в серці і душі закарбувалась.</w:t>
      </w:r>
    </w:p>
    <w:p>
      <w:pPr/>
      <w:r>
        <w:rPr/>
        <w:t xml:space="preserve"> </w:t>
      </w:r>
    </w:p>
    <w:p>
      <w:pPr/>
      <w:r>
        <w:rPr/>
        <w:t xml:space="preserve">Ми істину завжди шукаємо в книжках,</w:t>
      </w:r>
    </w:p>
    <w:p>
      <w:pPr/>
      <w:r>
        <w:rPr/>
        <w:t xml:space="preserve">Але вона пульсує в цілковитому мовчанні.</w:t>
      </w:r>
    </w:p>
    <w:p>
      <w:pPr/>
      <w:r>
        <w:rPr>
          <w:b w:val="1"/>
          <w:bCs w:val="1"/>
        </w:rPr>
        <w:t xml:space="preserve">Молитва</w:t>
      </w:r>
      <w:r>
        <w:rPr/>
        <w:t xml:space="preserve"> — міст магічний, надприродний шлях,</w:t>
      </w:r>
    </w:p>
    <w:p>
      <w:pPr/>
      <w:r>
        <w:rPr/>
        <w:t xml:space="preserve">Де Бог назустріч йде людині в таїнстві до існування.</w:t>
      </w:r>
    </w:p>
    <w:p>
      <w:pPr/>
      <w:r>
        <w:rPr/>
        <w:t xml:space="preserve"> </w:t>
      </w:r>
    </w:p>
    <w:p>
      <w:pPr/>
      <w:r>
        <w:rPr/>
        <w:t xml:space="preserve">Великий розум — не завжди велике серце.</w:t>
      </w:r>
    </w:p>
    <w:p>
      <w:pPr/>
      <w:r>
        <w:rPr>
          <w:b w:val="1"/>
          <w:bCs w:val="1"/>
        </w:rPr>
        <w:t xml:space="preserve">Молитва</w:t>
      </w:r>
      <w:r>
        <w:rPr/>
        <w:t xml:space="preserve"> щира діє повсякчас,</w:t>
      </w:r>
    </w:p>
    <w:p>
      <w:pPr/>
      <w:r>
        <w:rPr/>
        <w:t xml:space="preserve">Тож те, що Вам закладено Природою,</w:t>
      </w:r>
    </w:p>
    <w:p>
      <w:pPr/>
      <w:r>
        <w:rPr/>
        <w:t xml:space="preserve">Плекати слід без будь-яких прикрас!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Молитва</w:t>
      </w:r>
      <w:r>
        <w:rPr/>
        <w:t xml:space="preserve"> — чистий і сакральний діалог,</w:t>
      </w:r>
    </w:p>
    <w:p>
      <w:pPr/>
      <w:r>
        <w:rPr/>
        <w:t xml:space="preserve">Без зайвих масок й будь-яких прикрас.</w:t>
      </w:r>
    </w:p>
    <w:p>
      <w:pPr/>
      <w:r>
        <w:rPr/>
        <w:t xml:space="preserve">Де Дух стає Творця спроможним увиразнено почути.</w:t>
      </w:r>
    </w:p>
    <w:p>
      <w:pPr/>
      <w:r>
        <w:rPr/>
        <w:t xml:space="preserve">Плекай цей Дар, що міститься всередині,</w:t>
      </w:r>
    </w:p>
    <w:p>
      <w:pPr/>
      <w:r>
        <w:rPr/>
        <w:t xml:space="preserve">Народжений всередині він в вас,</w:t>
      </w:r>
    </w:p>
    <w:p>
      <w:pPr/>
      <w:r>
        <w:rPr/>
        <w:t xml:space="preserve">Для того, щоб не просто знати,</w:t>
      </w:r>
    </w:p>
    <w:p>
      <w:pPr/>
      <w:r>
        <w:rPr>
          <w:b w:val="1"/>
          <w:bCs w:val="1"/>
        </w:rPr>
        <w:t xml:space="preserve">А — Любов'ю БУТИ!</w:t>
      </w:r>
    </w:p>
    <w:p>
      <w:pPr/>
      <w:r>
        <w:rPr/>
        <w:t xml:space="preserve"> </w:t>
      </w:r>
    </w:p>
    <w:p>
      <w:pPr/>
      <w:r>
        <w:rPr/>
        <w:t xml:space="preserve">26.06.2026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Молитва: діалоги — Володимир Ліпкан</dc:title>
  <dc:description/>
  <dc:subject/>
  <cp:keywords/>
  <cp:category/>
  <cp:lastModifiedBy/>
  <dcterms:created xsi:type="dcterms:W3CDTF">2026-09-21T16:30:00+03:00</dcterms:created>
  <dcterms:modified xsi:type="dcterms:W3CDTF">2026-09-21T16:30:00+03:00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