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Небо України диха наді мною,</w:t>
      </w:r>
    </w:p>
    <w:p>
      <w:pPr/>
      <w:r>
        <w:rPr/>
        <w:t xml:space="preserve">Укрива блакиттю, зранку сивиною.</w:t>
      </w:r>
    </w:p>
    <w:p>
      <w:pPr/>
      <w:r>
        <w:rPr/>
        <w:t xml:space="preserve">Восени — прозоре і таке високе,</w:t>
      </w:r>
    </w:p>
    <w:p>
      <w:pPr/>
      <w:r>
        <w:rPr/>
        <w:t xml:space="preserve">І як синє море вже таке глибоке.</w:t>
      </w:r>
    </w:p>
    <w:p>
      <w:pPr/>
    </w:p>
    <w:p>
      <w:pPr/>
      <w:r>
        <w:rPr/>
        <w:t xml:space="preserve">Небо України волю назбирало,</w:t>
      </w:r>
    </w:p>
    <w:p>
      <w:pPr/>
      <w:r>
        <w:rPr/>
        <w:t xml:space="preserve">І від злої сили радість заховало.</w:t>
      </w:r>
    </w:p>
    <w:p>
      <w:pPr/>
      <w:r>
        <w:rPr/>
        <w:t xml:space="preserve">То таке яскраве і залите сонцем,</w:t>
      </w:r>
    </w:p>
    <w:p>
      <w:pPr/>
      <w:r>
        <w:rPr/>
        <w:t xml:space="preserve">То промінням зранку заграва з віконцем.</w:t>
      </w:r>
    </w:p>
    <w:p>
      <w:pPr/>
    </w:p>
    <w:p>
      <w:pPr/>
      <w:r>
        <w:rPr/>
        <w:t xml:space="preserve">Небо України диха наді мною,</w:t>
      </w:r>
    </w:p>
    <w:p>
      <w:pPr/>
      <w:r>
        <w:rPr/>
        <w:t xml:space="preserve">Злого супостата стріло кочергою.</w:t>
      </w:r>
    </w:p>
    <w:p>
      <w:pPr/>
      <w:r>
        <w:rPr/>
        <w:t xml:space="preserve">Сірим темним видом його оповило,</w:t>
      </w:r>
    </w:p>
    <w:p>
      <w:pPr/>
      <w:r>
        <w:rPr/>
        <w:t xml:space="preserve">І дощем холодним землю замісило.</w:t>
      </w:r>
    </w:p>
    <w:p>
      <w:pPr/>
    </w:p>
    <w:p>
      <w:pPr/>
      <w:r>
        <w:rPr/>
        <w:t xml:space="preserve">Загрузає ворог, техніку кидає,</w:t>
      </w:r>
    </w:p>
    <w:p>
      <w:pPr/>
      <w:r>
        <w:rPr/>
        <w:t xml:space="preserve">І ранковий морок все навкруг ховає.</w:t>
      </w:r>
    </w:p>
    <w:p>
      <w:pPr/>
    </w:p>
    <w:p>
      <w:pPr/>
      <w:r>
        <w:rPr/>
        <w:t xml:space="preserve">Твої любі діти стали вже до бою,</w:t>
      </w:r>
    </w:p>
    <w:p>
      <w:pPr/>
      <w:r>
        <w:rPr/>
        <w:t xml:space="preserve">Твоє ясне світло вже завжди зі мною.</w:t>
      </w:r>
    </w:p>
    <w:p>
      <w:pPr/>
      <w:r>
        <w:rPr/>
        <w:t xml:space="preserve">Сонце України буде нас всіх гріти,</w:t>
      </w:r>
    </w:p>
    <w:p>
      <w:pPr/>
      <w:r>
        <w:rPr/>
        <w:t xml:space="preserve">Скоро Україна стане вільно жити!</w:t>
      </w:r>
    </w:p>
    <w:p>
      <w:pPr/>
    </w:p>
    <w:p>
      <w:pPr/>
      <w:r>
        <w:rPr/>
        <w:t xml:space="preserve">Небо України диха наді мною,</w:t>
      </w:r>
    </w:p>
    <w:p>
      <w:pPr/>
      <w:r>
        <w:rPr/>
        <w:t xml:space="preserve">Світлими думками ми завжди з тобою.</w:t>
      </w:r>
    </w:p>
    <w:p>
      <w:pPr/>
      <w:r>
        <w:rPr/>
        <w:t xml:space="preserve">Треба наше небо вірою зігріти,</w:t>
      </w:r>
    </w:p>
    <w:p>
      <w:pPr/>
      <w:r>
        <w:rPr/>
        <w:t xml:space="preserve">Буде Україна завжди вільно жити!</w:t>
      </w:r>
    </w:p>
    <w:p>
      <w:pPr/>
    </w:p>
    <w:p>
      <w:pPr/>
      <w:r>
        <w:rPr>
          <w:i w:val="1"/>
          <w:iCs w:val="1"/>
        </w:rPr>
        <w:t xml:space="preserve">10.09.2026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України — Анатолій Клименко</dc:title>
  <dc:description/>
  <dc:subject/>
  <cp:keywords/>
  <cp:category/>
  <cp:lastModifiedBy/>
  <dcterms:created xsi:type="dcterms:W3CDTF">2026-09-10T17:33:43+03:00</dcterms:created>
  <dcterms:modified xsi:type="dcterms:W3CDTF">2026-09-10T17:33:43+03:00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