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Дівча на гойдалці гойдалось...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Дівча на гойдалці гойдалось,</w:t>
      </w:r>
    </w:p>
    <w:p>
      <w:pPr/>
      <w:r>
        <w:rPr/>
        <w:t xml:space="preserve">Неспішно так, туди-сюди.</w:t>
      </w:r>
    </w:p>
    <w:p>
      <w:pPr/>
      <w:r>
        <w:rPr/>
        <w:t xml:space="preserve">І нею сонце милувалось,</w:t>
      </w:r>
    </w:p>
    <w:p>
      <w:pPr/>
      <w:r>
        <w:rPr/>
        <w:t xml:space="preserve">Й ласкаво пестили вітри..</w:t>
      </w:r>
    </w:p>
    <w:p>
      <w:pPr/>
    </w:p>
    <w:p>
      <w:pPr/>
      <w:r>
        <w:rPr/>
        <w:t xml:space="preserve">То стихне злегка поривання,</w:t>
      </w:r>
    </w:p>
    <w:p>
      <w:pPr/>
      <w:r>
        <w:rPr/>
        <w:t xml:space="preserve">І стрима гойдалка політ.</w:t>
      </w:r>
    </w:p>
    <w:p>
      <w:pPr/>
      <w:r>
        <w:rPr/>
        <w:t xml:space="preserve">Її неспішне колихання</w:t>
      </w:r>
    </w:p>
    <w:p>
      <w:pPr/>
      <w:r>
        <w:rPr/>
        <w:t xml:space="preserve">Під бока штурха цілий світ..</w:t>
      </w:r>
    </w:p>
    <w:p>
      <w:pPr/>
    </w:p>
    <w:p>
      <w:pPr/>
      <w:r>
        <w:rPr/>
        <w:t xml:space="preserve">А сонце золотом своїм</w:t>
      </w:r>
    </w:p>
    <w:p>
      <w:pPr/>
      <w:r>
        <w:rPr/>
        <w:t xml:space="preserve">Дитину ніжно зігріває.</w:t>
      </w:r>
    </w:p>
    <w:p>
      <w:pPr/>
      <w:r>
        <w:rPr/>
        <w:t xml:space="preserve">Політ волоссячко її</w:t>
      </w:r>
    </w:p>
    <w:p>
      <w:pPr/>
      <w:r>
        <w:rPr/>
        <w:t xml:space="preserve">Угору радо підкидає..</w:t>
      </w:r>
    </w:p>
    <w:p>
      <w:pPr/>
    </w:p>
    <w:p>
      <w:pPr/>
      <w:r>
        <w:rPr/>
        <w:t xml:space="preserve">Та знову набирає лет,</w:t>
      </w:r>
    </w:p>
    <w:p>
      <w:pPr/>
      <w:r>
        <w:rPr/>
        <w:t xml:space="preserve">І догори дівча злітає.</w:t>
      </w:r>
    </w:p>
    <w:p>
      <w:pPr/>
      <w:r>
        <w:rPr/>
        <w:t xml:space="preserve">Так, ніби чується сонет,</w:t>
      </w:r>
    </w:p>
    <w:p>
      <w:pPr/>
      <w:r>
        <w:rPr/>
        <w:t xml:space="preserve">Якого вітер роздуває..</w:t>
      </w:r>
    </w:p>
    <w:p>
      <w:pPr/>
    </w:p>
    <w:p>
      <w:pPr/>
      <w:r>
        <w:rPr/>
        <w:t xml:space="preserve">Гойдає дівчинку, гойда</w:t>
      </w:r>
    </w:p>
    <w:p>
      <w:pPr/>
      <w:r>
        <w:rPr/>
        <w:t xml:space="preserve">Життя, що в казці оживає.</w:t>
      </w:r>
    </w:p>
    <w:p>
      <w:pPr/>
      <w:r>
        <w:rPr/>
        <w:t xml:space="preserve">Така широка в нім хода,</w:t>
      </w:r>
    </w:p>
    <w:p>
      <w:pPr/>
      <w:r>
        <w:rPr/>
        <w:t xml:space="preserve">Що з небом дівчинку єднає..</w:t>
      </w:r>
    </w:p>
    <w:p>
      <w:pPr/>
    </w:p>
    <w:p>
      <w:pPr/>
      <w:r>
        <w:rPr>
          <w:i w:val="1"/>
          <w:iCs w:val="1"/>
        </w:rPr>
        <w:t xml:space="preserve">05.09.2026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Дівча на гойдалці гойдалось... — Анатолій Клименко</dc:title>
  <dc:description/>
  <dc:subject/>
  <cp:keywords/>
  <cp:category/>
  <cp:lastModifiedBy/>
  <dcterms:created xsi:type="dcterms:W3CDTF">2026-09-07T15:45:35+03:00</dcterms:created>
  <dcterms:modified xsi:type="dcterms:W3CDTF">2026-09-07T15:45:35+03:00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