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або "Якби ми вчились так як треба..." (Частина 3)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Вітаю всіх, хто читає цю статтю. Бажаю всім добра і радості, яких нам усім так не вистачає зараз. Як не вистачає правди, справедливості, чесності, патріотизму..</w:t>
      </w:r>
    </w:p>
    <w:p>
      <w:pPr/>
      <w:r>
        <w:rPr/>
        <w:t xml:space="preserve">Україна зараз проходить дуже складний і відповідальний іспит в своїй історії, іспит на виживання.</w:t>
      </w:r>
    </w:p>
    <w:p>
      <w:pPr/>
      <w:r>
        <w:rPr/>
        <w:t xml:space="preserve">Так, питання вже стоїть про виживання країни, яка стоїть на межі зникнення. У нас продовжується страшна кривава війна. Загинуло вже багато людей, і серед військових, і серед цивільного населення.</w:t>
      </w:r>
    </w:p>
    <w:p>
      <w:pPr/>
      <w:r>
        <w:rPr/>
        <w:t xml:space="preserve">Точні цифри нам не відомі, але мова йде про сотні тисяч..</w:t>
      </w:r>
    </w:p>
    <w:p>
      <w:pPr/>
      <w:r>
        <w:rPr/>
        <w:t xml:space="preserve">Не хочу детально і розлого розповідати про наші негаразди і труднощі, вони всім відомі. Хочеться узагальнено і в короткій формі нагадати про ті страшні випробування, які ми вимушені зараз проходити. І це не тільки про війну. Це і про людські відносини, про відповідальність власть імущих за ті дії, які відбуваються в країні і відгукуються реакцією людей у всьому світі. І про відповідальність кожного з нас, дорослих людей, громадян цієї країни, незалежно від того де ми знаходимось — на передовій чи в тилу.</w:t>
      </w:r>
    </w:p>
    <w:p>
      <w:pPr/>
      <w:r>
        <w:rPr/>
        <w:t xml:space="preserve">Кожен з нас несе свій "хрест", свій біль, свою надію і сподівання на те, що має восторжествувати справедливість, якої ми всі так бажаємо..</w:t>
      </w:r>
    </w:p>
    <w:p>
      <w:pPr/>
      <w:r>
        <w:rPr/>
        <w:t xml:space="preserve">Ми часто згадуємо Черчилля, як він дбав за свою країну, робилося все можливе для отримання перемоги. Якщо траплялися випадки мародерства або зради, то з такими людьми часто розправлялися на місці. Правда Черчилль працював не на гітлера, а на свою країну. І у владі не було мародерів, корупціонерів, зрадників, і двушечка на Берлін не відправлялась..</w:t>
      </w:r>
    </w:p>
    <w:p>
      <w:pPr/>
      <w:r>
        <w:rPr/>
        <w:t xml:space="preserve">Чому у нас немає взагалі ніяких ракет, мовчу вже про балістику..Обіцяли золоті гори, а на виході — кругленький нулик. Багато йде розмов про захист від балістики. А чи не краще робити самим балістику і бити ворога нею? Якщо ми почнемо дзеркально або хоча би відчутно відповідати ворогу на їхні ракетні удари нашими ударами, у ворога відпаде охота нас атакувати і відпаде потреба в протибалістичних ракетах..</w:t>
      </w:r>
    </w:p>
    <w:p>
      <w:pPr/>
      <w:r>
        <w:rPr/>
        <w:t xml:space="preserve">Це що, так важко зрозуміти? Закінчення війни не всім потрібне, утилізація людей з обох боків обернулась для багатьох вигідною штукою.</w:t>
      </w:r>
    </w:p>
    <w:p>
      <w:pPr/>
      <w:r>
        <w:rPr/>
        <w:t xml:space="preserve">В загальному хаосі і драматизмі подій поставлено на паузу дотримання законів і нашої Конституції. Звільняється життєвий простір для інших людей, для меншин про яких зараз не можна вслух говорити.</w:t>
      </w:r>
    </w:p>
    <w:p>
      <w:pPr/>
      <w:r>
        <w:rPr/>
        <w:t xml:space="preserve">Вже почалося завезення мігрантів з Південно-Східної Азії.</w:t>
      </w:r>
    </w:p>
    <w:p>
      <w:pPr/>
      <w:r>
        <w:rPr/>
        <w:t xml:space="preserve">Якщо згадати, які події передували початку великої війни, то перше, що згадується це нехтування реальною загрозою і переконування влади в тому, що війни не буде..</w:t>
      </w:r>
    </w:p>
    <w:p>
      <w:pPr/>
      <w:r>
        <w:rPr/>
        <w:t xml:space="preserve">Було ще припинення і замороження своєї ракетної програми ще до великої війни (яка так і не відновлена)..</w:t>
      </w:r>
    </w:p>
    <w:p>
      <w:pPr/>
      <w:r>
        <w:rPr/>
        <w:t xml:space="preserve">Ще раніше було скорочення армії і оборонних проектів..</w:t>
      </w:r>
    </w:p>
    <w:p>
      <w:pPr/>
      <w:r>
        <w:rPr/>
        <w:t xml:space="preserve">Перед великою війною, було ще відведення військ і розмінування захисних оборонних ділянок у місцях імовірного наступу ворога..</w:t>
      </w:r>
    </w:p>
    <w:p>
      <w:pPr/>
      <w:r>
        <w:rPr/>
        <w:t xml:space="preserve">Була ще Курська операція — розрив і розпорошення збройних сил з подальшою ліквідацією на ворожій території. І відступ на Донецькому напрямку через нестачу особового складу і озброєння (які в цей же час утилізовувалися на Курщині)..</w:t>
      </w:r>
    </w:p>
    <w:p>
      <w:pPr/>
      <w:r>
        <w:rPr/>
        <w:t xml:space="preserve">Перед великою війною, було ще відведення військ і розмінування захисних оборонних ділянок у місцях імовірного наступу ворога..</w:t>
      </w:r>
    </w:p>
    <w:p>
      <w:pPr/>
      <w:r>
        <w:rPr/>
        <w:t xml:space="preserve">І протягом всього вказаного часу і дотепер відбувається масштабне розкрадання з бюджету і з тої допомоги, яку нам надають партнери.</w:t>
      </w:r>
    </w:p>
    <w:p>
      <w:pPr/>
      <w:r>
        <w:rPr/>
        <w:t xml:space="preserve">В країні процвітає корупція, кумівство, неефективне управління, провалені цілі напрямки необхідних дій в сфері управління і оборони. Провалена міжнародна політика, нижче плінтуса опущений імідж держави через вказані вище дії. Під час справжньої жорсткої війни на виживання процвітає повна безкарність для топ чиновників, пійманих на корупції і крадіжках. Для них призначається застава (відкупна), і вони далі продовжують безпечно жити у своїй парадигмі безкарності своїх злочинних дій..</w:t>
      </w:r>
    </w:p>
    <w:p>
      <w:pPr/>
      <w:r>
        <w:rPr/>
        <w:t xml:space="preserve">А тепер скажіть — де ви бачите тут позитивний рух і просування в напрямку перемоги???</w:t>
      </w:r>
    </w:p>
    <w:p>
      <w:pPr/>
      <w:r>
        <w:rPr/>
        <w:t xml:space="preserve">Подивився ще один цікавий фільм про дивну країну Оман. Тут згадка про цю країну має лише позитивний окрас.</w:t>
      </w:r>
    </w:p>
    <w:p>
      <w:pPr/>
      <w:r>
        <w:rPr/>
        <w:t xml:space="preserve">Старий султан тримав країну в лещатах суворої дисципліни і тотальних обмежень. Були заборонені радіо, кіно, музика. Навіть сонцезахисні окуляри. На всю країну було 3 школи і 12 лікарів.</w:t>
      </w:r>
    </w:p>
    <w:p>
      <w:pPr/>
      <w:r>
        <w:rPr/>
        <w:t xml:space="preserve">В 1970 р. до влади прийшов молодий султан, і країна з тоталітарної і забитої перетворилася на райську процвітаючу країну. Вона розцвіла як квітка, стала вільною, заможною і сильною. В неї неї немає ворогів. В країні живуть щасливі і багаті люди. Подивіться цей фільм, він дуже цікавий і повчальний для всіх нас: </w:t>
      </w:r>
      <w:hyperlink r:id="rId7" w:history="1">
        <w:r>
          <w:rPr/>
          <w:t xml:space="preserve">https://www.youtube.com/watch?v=stF8EuJOllg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stF8EuJOllg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або "Якби ми вчились так як треба..." (Частина 3) — Анатолій Клименко</dc:title>
  <dc:description/>
  <dc:subject/>
  <cp:keywords/>
  <cp:category/>
  <cp:lastModifiedBy/>
  <dcterms:created xsi:type="dcterms:W3CDTF">2026-08-14T09:54:08+03:00</dcterms:created>
  <dcterms:modified xsi:type="dcterms:W3CDTF">2026-08-14T09:54:08+03:00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