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Вороги засіли в хаті...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Вороги засіли в хаті,</w:t>
      </w:r>
    </w:p>
    <w:p>
      <w:pPr/>
      <w:r>
        <w:rPr/>
        <w:t xml:space="preserve">Неньку розривають.</w:t>
      </w:r>
    </w:p>
    <w:p>
      <w:pPr/>
      <w:r>
        <w:rPr/>
        <w:t xml:space="preserve">Гастролерам, всім заїжджим</w:t>
      </w:r>
    </w:p>
    <w:p>
      <w:pPr/>
      <w:r>
        <w:rPr/>
        <w:t xml:space="preserve">Владу віддавають.</w:t>
      </w:r>
    </w:p>
    <w:p>
      <w:pPr/>
      <w:r>
        <w:rPr/>
        <w:t xml:space="preserve">Всяку нечисть позбирали</w:t>
      </w:r>
    </w:p>
    <w:p>
      <w:pPr/>
      <w:r>
        <w:rPr/>
        <w:t xml:space="preserve">І всякого зброду,</w:t>
      </w:r>
    </w:p>
    <w:p>
      <w:pPr/>
      <w:r>
        <w:rPr/>
        <w:t xml:space="preserve">Щоб і дихати не стало</w:t>
      </w:r>
    </w:p>
    <w:p>
      <w:pPr/>
      <w:r>
        <w:rPr/>
        <w:t xml:space="preserve">Своєму народу...</w:t>
      </w:r>
    </w:p>
    <w:p>
      <w:pPr/>
    </w:p>
    <w:p>
      <w:pPr/>
      <w:r>
        <w:rPr>
          <w:i w:val="1"/>
          <w:iCs w:val="1"/>
        </w:rPr>
        <w:t xml:space="preserve">09.08.2026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Вороги засіли в хаті... — Анатолій Клименко</dc:title>
  <dc:description/>
  <dc:subject/>
  <cp:keywords/>
  <cp:category/>
  <cp:lastModifiedBy/>
  <dcterms:created xsi:type="dcterms:W3CDTF">2026-08-10T02:18:36+03:00</dcterms:created>
  <dcterms:modified xsi:type="dcterms:W3CDTF">2026-08-10T02:18:36+03:00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