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"Паркуй тачку, козаче!"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Артем Зубенко</w:t>
      </w:r>
    </w:p>
    <w:p>
      <w:pPr/>
      <w:r>
        <w:rPr/>
        <w:t xml:space="preserve">По селу на модній тачці</w:t>
      </w:r>
    </w:p>
    <w:p>
      <w:pPr/>
      <w:r>
        <w:rPr/>
        <w:t xml:space="preserve">Їде хлопець роботящий.</w:t>
      </w:r>
    </w:p>
    <w:p>
      <w:pPr/>
      <w:r>
        <w:rPr/>
        <w:t xml:space="preserve">Три мішки картоплі ззаду,</w:t>
      </w:r>
    </w:p>
    <w:p>
      <w:pPr/>
      <w:r>
        <w:rPr/>
        <w:t xml:space="preserve">Сам у кепці, мов козак.</w:t>
      </w:r>
    </w:p>
    <w:p>
      <w:pPr/>
    </w:p>
    <w:p>
      <w:pPr/>
      <w:r>
        <w:rPr/>
        <w:t xml:space="preserve">Біля клубу — чорні брови,</w:t>
      </w:r>
    </w:p>
    <w:p>
      <w:pPr/>
      <w:r>
        <w:rPr/>
        <w:t xml:space="preserve">Усміхнулась молодиця.</w:t>
      </w:r>
    </w:p>
    <w:p>
      <w:pPr/>
      <w:r>
        <w:rPr/>
        <w:t xml:space="preserve">Каже: "Сядь, козаче, поруч,</w:t>
      </w:r>
    </w:p>
    <w:p>
      <w:pPr/>
      <w:r>
        <w:rPr/>
        <w:t xml:space="preserve">Будем вечір проводжать."</w:t>
      </w:r>
    </w:p>
    <w:p>
      <w:pPr/>
    </w:p>
    <w:p>
      <w:pPr/>
      <w:r>
        <w:rPr/>
        <w:t xml:space="preserve">Пив за очі, пив за коси,</w:t>
      </w:r>
    </w:p>
    <w:p>
      <w:pPr/>
      <w:r>
        <w:rPr/>
        <w:t xml:space="preserve">Пив за щастя й за любов.</w:t>
      </w:r>
    </w:p>
    <w:p>
      <w:pPr/>
      <w:r>
        <w:rPr/>
        <w:t xml:space="preserve">А на ранок біля траси</w:t>
      </w:r>
    </w:p>
    <w:p>
      <w:pPr/>
      <w:r>
        <w:rPr/>
        <w:t xml:space="preserve">Лиш "дарунок" від коров.</w:t>
      </w:r>
    </w:p>
    <w:p>
      <w:pPr/>
    </w:p>
    <w:p>
      <w:pPr/>
      <w:r>
        <w:rPr/>
        <w:t xml:space="preserve">Гаманця давно немає,</w:t>
      </w:r>
    </w:p>
    <w:p>
      <w:pPr/>
      <w:r>
        <w:rPr/>
        <w:t xml:space="preserve">Тачка схожа на метал.</w:t>
      </w:r>
    </w:p>
    <w:p>
      <w:pPr/>
      <w:r>
        <w:rPr/>
        <w:t xml:space="preserve">без руля лежать на трасі</w:t>
      </w:r>
    </w:p>
    <w:p>
      <w:pPr/>
      <w:r>
        <w:rPr/>
        <w:t xml:space="preserve">лиш картопля і козак.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"Паркуй тачку, козаче!" — Артем Зубенко</dc:title>
  <dc:description/>
  <dc:subject/>
  <cp:keywords/>
  <cp:category/>
  <cp:lastModifiedBy/>
  <dcterms:created xsi:type="dcterms:W3CDTF">2026-07-23T18:40:01+03:00</dcterms:created>
  <dcterms:modified xsi:type="dcterms:W3CDTF">2026-07-23T18:40:01+03:00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