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Тобі, хто радість нам дає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Тобі, хто радість нам дає,</w:t>
      </w:r>
    </w:p>
    <w:p>
      <w:pPr/>
      <w:r>
        <w:rPr/>
        <w:t xml:space="preserve">Життя й свідомість відкриває.</w:t>
      </w:r>
    </w:p>
    <w:p>
      <w:pPr/>
      <w:r>
        <w:rPr/>
        <w:t xml:space="preserve">Тому хто з нами вже жиє,</w:t>
      </w:r>
    </w:p>
    <w:p>
      <w:pPr/>
      <w:r>
        <w:rPr/>
        <w:t xml:space="preserve">Й без нього нас вже не буває..</w:t>
      </w:r>
    </w:p>
    <w:p>
      <w:pPr/>
    </w:p>
    <w:p>
      <w:pPr/>
      <w:r>
        <w:rPr/>
        <w:t xml:space="preserve">Тобі я, Сонечко Ясне,</w:t>
      </w:r>
    </w:p>
    <w:p>
      <w:pPr/>
      <w:r>
        <w:rPr/>
        <w:t xml:space="preserve">Давно вже душу відкриваю.</w:t>
      </w:r>
    </w:p>
    <w:p>
      <w:pPr/>
      <w:r>
        <w:rPr/>
        <w:t xml:space="preserve">В Тобі чесноти всі мої,</w:t>
      </w:r>
    </w:p>
    <w:p>
      <w:pPr/>
      <w:r>
        <w:rPr/>
        <w:t xml:space="preserve">І світлі радості плекаю..</w:t>
      </w:r>
    </w:p>
    <w:p>
      <w:pPr/>
      <w:r>
        <w:rPr>
          <w:i w:val="1"/>
          <w:iCs w:val="1"/>
        </w:rPr>
        <w:t xml:space="preserve">01.06.2026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Тобі, хто радість нам дає — Анатолій Клименко</dc:title>
  <dc:description/>
  <dc:subject/>
  <cp:keywords/>
  <cp:category/>
  <cp:lastModifiedBy/>
  <dcterms:created xsi:type="dcterms:W3CDTF">2026-06-04T03:13:56+03:00</dcterms:created>
  <dcterms:modified xsi:type="dcterms:W3CDTF">2026-06-04T03:13:56+03:00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