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Я, сонце і 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Сонячний ранок</w:t>
      </w:r>
    </w:p>
    <w:p>
      <w:pPr/>
      <w:r>
        <w:rPr/>
        <w:t xml:space="preserve">вітає ласкаво:</w:t>
      </w:r>
    </w:p>
    <w:p>
      <w:pPr/>
      <w:r>
        <w:rPr/>
        <w:t xml:space="preserve">ось львівський пряник,</w:t>
      </w:r>
    </w:p>
    <w:p>
      <w:pPr/>
      <w:r>
        <w:rPr/>
        <w:t xml:space="preserve">каша і кава.</w:t>
      </w:r>
    </w:p>
    <w:p>
      <w:pPr/>
    </w:p>
    <w:p>
      <w:pPr/>
      <w:r>
        <w:rPr/>
        <w:t xml:space="preserve">Ось почуття й думки найсвітліші,</w:t>
      </w:r>
    </w:p>
    <w:p>
      <w:pPr/>
      <w:r>
        <w:rPr/>
        <w:t xml:space="preserve">це тобі радість прямо спросоння —</w:t>
      </w:r>
    </w:p>
    <w:p>
      <w:pPr/>
      <w:r>
        <w:rPr/>
        <w:t xml:space="preserve">сяючі вірші,</w:t>
      </w:r>
    </w:p>
    <w:p>
      <w:pPr/>
      <w:r>
        <w:rPr/>
        <w:t xml:space="preserve">як дотик сонця.</w:t>
      </w:r>
    </w:p>
    <w:p>
      <w:pPr/>
    </w:p>
    <w:p>
      <w:pPr/>
      <w:r>
        <w:rPr/>
        <w:t xml:space="preserve">Ранок веснЯний,</w:t>
      </w:r>
    </w:p>
    <w:p>
      <w:pPr/>
      <w:r>
        <w:rPr/>
        <w:t xml:space="preserve">лагідна мить…</w:t>
      </w:r>
    </w:p>
    <w:p>
      <w:pPr/>
      <w:r>
        <w:rPr/>
        <w:t xml:space="preserve">Креслять будкрани</w:t>
      </w:r>
    </w:p>
    <w:p>
      <w:pPr/>
      <w:r>
        <w:rPr/>
        <w:t xml:space="preserve">неба блакить.</w:t>
      </w:r>
    </w:p>
    <w:p>
      <w:pPr/>
    </w:p>
    <w:p>
      <w:pPr/>
      <w:r>
        <w:rPr/>
        <w:t xml:space="preserve">Тож прокидайся,</w:t>
      </w:r>
    </w:p>
    <w:p>
      <w:pPr/>
      <w:r>
        <w:rPr/>
        <w:t xml:space="preserve">вже не до сну —</w:t>
      </w:r>
    </w:p>
    <w:p>
      <w:pPr/>
      <w:r>
        <w:rPr/>
        <w:t xml:space="preserve">наче на таці,</w:t>
      </w:r>
    </w:p>
    <w:p>
      <w:pPr/>
      <w:r>
        <w:rPr/>
        <w:t xml:space="preserve">підносять весну!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Я, сонце і весна — Юрій Гундарів</dc:title>
  <dc:description/>
  <dc:subject/>
  <cp:keywords/>
  <cp:category/>
  <cp:lastModifiedBy/>
  <dcterms:created xsi:type="dcterms:W3CDTF">2026-05-19T15:47:03+03:00</dcterms:created>
  <dcterms:modified xsi:type="dcterms:W3CDTF">2026-05-19T15:47:03+03:00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