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Пройшов вперед, не обернувся...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Пройшов вперед, не обернувся,</w:t>
      </w:r>
    </w:p>
    <w:p>
      <w:pPr/>
      <w:r>
        <w:rPr/>
        <w:t xml:space="preserve">пішов назустріч каяття.</w:t>
      </w:r>
    </w:p>
    <w:p>
      <w:pPr/>
      <w:r>
        <w:rPr/>
        <w:t xml:space="preserve">А може встиг і доторкнувся</w:t>
      </w:r>
    </w:p>
    <w:p>
      <w:pPr/>
      <w:r>
        <w:rPr/>
        <w:t xml:space="preserve">якогось іншого життя..</w:t>
      </w:r>
    </w:p>
    <w:p>
      <w:pPr/>
      <w:r>
        <w:rPr/>
        <w:t xml:space="preserve"> </w:t>
      </w:r>
    </w:p>
    <w:p>
      <w:pPr/>
      <w:r>
        <w:rPr/>
        <w:t xml:space="preserve">А може встиг вже зрозуміти,</w:t>
      </w:r>
    </w:p>
    <w:p>
      <w:pPr/>
      <w:r>
        <w:rPr/>
        <w:t xml:space="preserve">відчути радості смаки;</w:t>
      </w:r>
    </w:p>
    <w:p>
      <w:pPr/>
      <w:r>
        <w:rPr/>
        <w:t xml:space="preserve">коли не треба більше гріти</w:t>
      </w:r>
    </w:p>
    <w:p>
      <w:pPr/>
      <w:r>
        <w:rPr/>
        <w:t xml:space="preserve">у долі вкрадені роки..</w:t>
      </w:r>
    </w:p>
    <w:p>
      <w:pPr/>
      <w:r>
        <w:rPr/>
        <w:t xml:space="preserve"> </w:t>
      </w:r>
    </w:p>
    <w:p>
      <w:pPr/>
      <w:r>
        <w:rPr/>
        <w:t xml:space="preserve">Коли ступаєш як по льоду</w:t>
      </w:r>
    </w:p>
    <w:p>
      <w:pPr/>
      <w:r>
        <w:rPr/>
        <w:t xml:space="preserve">на той щабель, що не ступав,</w:t>
      </w:r>
    </w:p>
    <w:p>
      <w:pPr/>
      <w:r>
        <w:rPr/>
        <w:t xml:space="preserve">і як пізнати ту природу,</w:t>
      </w:r>
    </w:p>
    <w:p>
      <w:pPr/>
      <w:r>
        <w:rPr/>
        <w:t xml:space="preserve">якої ще в собі не знав..</w:t>
      </w:r>
    </w:p>
    <w:p>
      <w:pPr/>
      <w:r>
        <w:rPr/>
        <w:t xml:space="preserve"> </w:t>
      </w:r>
    </w:p>
    <w:p>
      <w:pPr/>
      <w:r>
        <w:rPr/>
        <w:t xml:space="preserve">Коли із шепоту співати</w:t>
      </w:r>
    </w:p>
    <w:p>
      <w:pPr/>
      <w:r>
        <w:rPr/>
        <w:t xml:space="preserve">у серця вже достане сил,</w:t>
      </w:r>
    </w:p>
    <w:p>
      <w:pPr/>
      <w:r>
        <w:rPr/>
        <w:t xml:space="preserve">то, як найлагідніша мати, —</w:t>
      </w:r>
    </w:p>
    <w:p>
      <w:pPr/>
      <w:r>
        <w:rPr/>
        <w:t xml:space="preserve">всім людям подарую мир.</w:t>
      </w:r>
    </w:p>
    <w:p>
      <w:pPr/>
      <w:r>
        <w:rPr/>
        <w:t xml:space="preserve"> </w:t>
      </w:r>
    </w:p>
    <w:p>
      <w:pPr/>
      <w:r>
        <w:rPr/>
        <w:t xml:space="preserve">І буде радість оживати</w:t>
      </w:r>
    </w:p>
    <w:p>
      <w:pPr/>
      <w:r>
        <w:rPr/>
        <w:t xml:space="preserve">із болю, страху і сльози.</w:t>
      </w:r>
    </w:p>
    <w:p>
      <w:pPr/>
      <w:r>
        <w:rPr/>
        <w:t xml:space="preserve">І буде мати колисати</w:t>
      </w:r>
    </w:p>
    <w:p>
      <w:pPr/>
      <w:r>
        <w:rPr/>
        <w:t xml:space="preserve">синочка вже після грози..</w:t>
      </w:r>
    </w:p>
    <w:p>
      <w:pPr/>
      <w:r>
        <w:rPr>
          <w:i w:val="1"/>
          <w:iCs w:val="1"/>
        </w:rPr>
        <w:t xml:space="preserve">18.04.2026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Пройшов вперед, не обернувся... — Анатолій Клименко</dc:title>
  <dc:description/>
  <dc:subject/>
  <cp:keywords/>
  <cp:category/>
  <cp:lastModifiedBy/>
  <dcterms:created xsi:type="dcterms:W3CDTF">2026-04-21T15:22:12+03:00</dcterms:created>
  <dcterms:modified xsi:type="dcterms:W3CDTF">2026-04-21T15:22:12+03:00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