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Радість душу може залоскоче...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Радість душу може залоскоче,</w:t>
      </w:r>
    </w:p>
    <w:p>
      <w:pPr/>
      <w:r>
        <w:rPr/>
        <w:t xml:space="preserve">й світлий день за обрій тихо ляже.</w:t>
      </w:r>
    </w:p>
    <w:p>
      <w:pPr/>
      <w:r>
        <w:rPr/>
        <w:t xml:space="preserve">Може хтось почути слово схоче,</w:t>
      </w:r>
    </w:p>
    <w:p>
      <w:pPr/>
      <w:r>
        <w:rPr/>
        <w:t xml:space="preserve">або хтось його комусь вже скаже.</w:t>
      </w:r>
    </w:p>
    <w:p>
      <w:pPr/>
    </w:p>
    <w:p>
      <w:pPr/>
      <w:r>
        <w:rPr/>
        <w:t xml:space="preserve">Радість з болю тихо проростає,</w:t>
      </w:r>
    </w:p>
    <w:p>
      <w:pPr/>
      <w:r>
        <w:rPr/>
        <w:t xml:space="preserve">ніжними м'якими пелюстками.</w:t>
      </w:r>
    </w:p>
    <w:p>
      <w:pPr/>
      <w:r>
        <w:rPr/>
        <w:t xml:space="preserve">Може хтось про це вже більше знає,</w:t>
      </w:r>
    </w:p>
    <w:p>
      <w:pPr/>
      <w:r>
        <w:rPr/>
        <w:t xml:space="preserve">або хтось радіє разом з нами..</w:t>
      </w:r>
    </w:p>
    <w:p>
      <w:pPr/>
    </w:p>
    <w:p>
      <w:pPr/>
      <w:r>
        <w:rPr/>
        <w:t xml:space="preserve">Хтось вже серцем чистим і руками</w:t>
      </w:r>
    </w:p>
    <w:p>
      <w:pPr/>
      <w:r>
        <w:rPr/>
        <w:t xml:space="preserve">ближньому виказує турботу.</w:t>
      </w:r>
    </w:p>
    <w:p>
      <w:pPr/>
      <w:r>
        <w:rPr/>
        <w:t xml:space="preserve">Хтось вже сповна довгими роками</w:t>
      </w:r>
    </w:p>
    <w:p>
      <w:pPr/>
      <w:r>
        <w:rPr/>
        <w:t xml:space="preserve">робить для людей важку роботу.</w:t>
      </w:r>
    </w:p>
    <w:p>
      <w:pPr/>
    </w:p>
    <w:p>
      <w:pPr/>
      <w:r>
        <w:rPr/>
        <w:t xml:space="preserve">Та ніяк інакше не буває,</w:t>
      </w:r>
    </w:p>
    <w:p>
      <w:pPr/>
      <w:r>
        <w:rPr/>
        <w:t xml:space="preserve">і по-іншому ніяк не буде.</w:t>
      </w:r>
    </w:p>
    <w:p>
      <w:pPr/>
      <w:r>
        <w:rPr/>
        <w:t xml:space="preserve">Хтось про тебе радісно згадає,</w:t>
      </w:r>
    </w:p>
    <w:p>
      <w:pPr/>
      <w:r>
        <w:rPr/>
        <w:t xml:space="preserve">хтось тебе ніколи не забуде...</w:t>
      </w:r>
    </w:p>
    <w:p>
      <w:pPr/>
    </w:p>
    <w:p>
      <w:pPr/>
      <w:r>
        <w:rPr>
          <w:i w:val="1"/>
          <w:iCs w:val="1"/>
        </w:rPr>
        <w:t xml:space="preserve">22.03.2026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Радість душу може залоскоче... — Анатолій Клименко</dc:title>
  <dc:description/>
  <dc:subject/>
  <cp:keywords/>
  <cp:category/>
  <cp:lastModifiedBy/>
  <dcterms:created xsi:type="dcterms:W3CDTF">2026-03-23T03:23:59+02:00</dcterms:created>
  <dcterms:modified xsi:type="dcterms:W3CDTF">2026-03-23T03:23:59+02:00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