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Exequies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Знову йти</w:t>
      </w:r>
    </w:p>
    <w:p>
      <w:pPr/>
      <w:r>
        <w:rPr/>
        <w:t xml:space="preserve">У черговІ черствІ світанки...</w:t>
      </w:r>
    </w:p>
    <w:p>
      <w:pPr/>
      <w:r>
        <w:rPr/>
        <w:t xml:space="preserve">Геть вбива</w:t>
      </w:r>
    </w:p>
    <w:p>
      <w:pPr/>
      <w:r>
        <w:rPr/>
        <w:t xml:space="preserve">Розчарування лихоманка.</w:t>
      </w:r>
    </w:p>
    <w:p>
      <w:pPr/>
      <w:r>
        <w:rPr/>
        <w:t xml:space="preserve">Сенс чекати</w:t>
      </w:r>
    </w:p>
    <w:p>
      <w:pPr/>
      <w:r>
        <w:rPr/>
        <w:t xml:space="preserve">Вже добра від того ранку?</w:t>
      </w:r>
    </w:p>
    <w:p>
      <w:pPr/>
      <w:r>
        <w:rPr/>
        <w:t xml:space="preserve">Нема далі</w:t>
      </w:r>
    </w:p>
    <w:p>
      <w:pPr/>
      <w:r>
        <w:rPr/>
        <w:t xml:space="preserve">Віри лЮдським обіцянкам.</w:t>
      </w:r>
    </w:p>
    <w:p>
      <w:pPr/>
    </w:p>
    <w:p>
      <w:pPr/>
      <w:r>
        <w:rPr/>
        <w:t xml:space="preserve">В жаль гіркий</w:t>
      </w:r>
    </w:p>
    <w:p>
      <w:pPr/>
      <w:r>
        <w:rPr/>
        <w:t xml:space="preserve">Тут пірнати вкотре?</w:t>
      </w:r>
    </w:p>
    <w:p>
      <w:pPr/>
      <w:r>
        <w:rPr/>
        <w:t xml:space="preserve">Набридає</w:t>
      </w:r>
    </w:p>
    <w:p>
      <w:pPr/>
      <w:r>
        <w:rPr/>
        <w:t xml:space="preserve">Ця жахлива звичка:</w:t>
      </w:r>
    </w:p>
    <w:p>
      <w:pPr/>
      <w:r>
        <w:rPr/>
        <w:t xml:space="preserve">Біль тупий</w:t>
      </w:r>
    </w:p>
    <w:p>
      <w:pPr/>
      <w:r>
        <w:rPr/>
        <w:t xml:space="preserve">Роз'їдає очі мокрі,</w:t>
      </w:r>
    </w:p>
    <w:p>
      <w:pPr/>
      <w:r>
        <w:rPr/>
        <w:t xml:space="preserve">Гнуть нутро</w:t>
      </w:r>
    </w:p>
    <w:p>
      <w:pPr/>
      <w:r>
        <w:rPr/>
        <w:t xml:space="preserve">"Начебто дрібнички".</w:t>
      </w:r>
    </w:p>
    <w:p>
      <w:pPr/>
    </w:p>
    <w:p>
      <w:pPr/>
      <w:r>
        <w:rPr/>
        <w:t xml:space="preserve">Не шукаю!</w:t>
      </w:r>
    </w:p>
    <w:p>
      <w:pPr/>
      <w:r>
        <w:rPr/>
        <w:t xml:space="preserve">Довше — нема змоги,</w:t>
      </w:r>
    </w:p>
    <w:p>
      <w:pPr/>
      <w:r>
        <w:rPr/>
        <w:t xml:space="preserve">Замело</w:t>
      </w:r>
    </w:p>
    <w:p>
      <w:pPr/>
      <w:r>
        <w:rPr/>
        <w:t xml:space="preserve">Ті світлі й затишні дороги.</w:t>
      </w:r>
    </w:p>
    <w:p>
      <w:pPr/>
      <w:r>
        <w:rPr/>
        <w:t xml:space="preserve">Спопелю,</w:t>
      </w:r>
    </w:p>
    <w:p>
      <w:pPr/>
      <w:r>
        <w:rPr/>
        <w:t xml:space="preserve">Більше не боліло щоби</w:t>
      </w:r>
    </w:p>
    <w:p>
      <w:pPr/>
      <w:r>
        <w:rPr/>
        <w:t xml:space="preserve">Ринути у спОкої.</w:t>
      </w:r>
    </w:p>
    <w:p>
      <w:pPr/>
      <w:r>
        <w:rPr/>
        <w:t xml:space="preserve">В жалОбу.</w:t>
      </w:r>
    </w:p>
    <w:p>
      <w:pPr/>
    </w:p>
    <w:p>
      <w:pPr/>
      <w:r>
        <w:rPr>
          <w:i w:val="1"/>
          <w:iCs w:val="1"/>
        </w:rPr>
        <w:t xml:space="preserve">19:30 — 21:20 17.03.26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Exequies — Дмитро Грузінський</dc:title>
  <dc:description/>
  <dc:subject/>
  <cp:keywords/>
  <cp:category/>
  <cp:lastModifiedBy/>
  <dcterms:created xsi:type="dcterms:W3CDTF">2026-03-19T01:09:36+02:00</dcterms:created>
  <dcterms:modified xsi:type="dcterms:W3CDTF">2026-03-19T01:09:36+02:00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