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Самотність і любов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>
          <w:b w:val="1"/>
          <w:bCs w:val="1"/>
        </w:rPr>
        <w:t xml:space="preserve">Самотність</w:t>
      </w:r>
    </w:p>
    <w:p>
      <w:pPr/>
      <w:r>
        <w:rPr/>
        <w:t xml:space="preserve"> — даність або результат,</w:t>
      </w:r>
    </w:p>
    <w:p>
      <w:pPr/>
      <w:r>
        <w:rPr/>
        <w:t xml:space="preserve">У чому загадковий смак її та аромат?</w:t>
      </w:r>
    </w:p>
    <w:p>
      <w:pPr/>
      <w:r>
        <w:rPr/>
        <w:t xml:space="preserve">Чи у дорослого вона чи у дитини,</w:t>
      </w:r>
    </w:p>
    <w:p>
      <w:pPr/>
      <w:r>
        <w:rPr/>
        <w:t xml:space="preserve">Як ми живемо, не рахуючи всі днини.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Дорослий у самотності</w:t>
      </w:r>
      <w:r>
        <w:rPr/>
        <w:t xml:space="preserve"> свідомо сам існує,</w:t>
      </w:r>
    </w:p>
    <w:p>
      <w:pPr/>
      <w:r>
        <w:rPr/>
        <w:t xml:space="preserve">Нехай життя навколішки кипить, вирує,</w:t>
      </w:r>
    </w:p>
    <w:p>
      <w:pPr/>
      <w:r>
        <w:rPr/>
        <w:t xml:space="preserve">Він сам обрав цей шлях із одинацтва,</w:t>
      </w:r>
    </w:p>
    <w:p>
      <w:pPr/>
      <w:r>
        <w:rPr/>
        <w:t xml:space="preserve">Тож має спадок із тіней й дивацтва.</w:t>
      </w:r>
    </w:p>
    <w:p>
      <w:pPr/>
      <w:r>
        <w:rPr/>
        <w:t xml:space="preserve"> </w:t>
      </w:r>
    </w:p>
    <w:p>
      <w:pPr/>
      <w:r>
        <w:rPr/>
        <w:t xml:space="preserve">Помилки, егоїзм, пиха надмірна —</w:t>
      </w:r>
    </w:p>
    <w:p>
      <w:pPr/>
      <w:r>
        <w:rPr/>
        <w:t xml:space="preserve">Усе це з одинацтвом є співмірно.</w:t>
      </w:r>
    </w:p>
    <w:p>
      <w:pPr/>
      <w:r>
        <w:rPr/>
        <w:t xml:space="preserve">Тож для дорослого — це справжній є здобуток</w:t>
      </w:r>
    </w:p>
    <w:p>
      <w:pPr/>
      <w:r>
        <w:rPr/>
        <w:t xml:space="preserve">Для нього ця самотність не становить смуток.</w:t>
      </w:r>
    </w:p>
    <w:p>
      <w:pPr/>
      <w:r>
        <w:rPr/>
        <w:t xml:space="preserve"> </w:t>
      </w:r>
    </w:p>
    <w:p>
      <w:pPr/>
      <w:r>
        <w:rPr/>
        <w:t xml:space="preserve">Геть інша річ — </w:t>
      </w:r>
      <w:r>
        <w:rPr>
          <w:b w:val="1"/>
          <w:bCs w:val="1"/>
        </w:rPr>
        <w:t xml:space="preserve">самотність у дитини</w:t>
      </w:r>
      <w:r>
        <w:rPr/>
        <w:t xml:space="preserve">,</w:t>
      </w:r>
    </w:p>
    <w:p>
      <w:pPr/>
      <w:r>
        <w:rPr/>
        <w:t xml:space="preserve">Яка не змінить радощів хвилини,</w:t>
      </w:r>
    </w:p>
    <w:p>
      <w:pPr/>
      <w:r>
        <w:rPr/>
        <w:t xml:space="preserve">Яка чекає, безумовно щоб її любили,</w:t>
      </w:r>
    </w:p>
    <w:p>
      <w:pPr/>
      <w:r>
        <w:rPr/>
        <w:t xml:space="preserve">Щоби плекали щохвилини і цінили.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Самотність у дитині</w:t>
      </w:r>
      <w:r>
        <w:rPr/>
        <w:t xml:space="preserve"> щастя убиває,</w:t>
      </w:r>
    </w:p>
    <w:p>
      <w:pPr/>
      <w:r>
        <w:rPr/>
        <w:t xml:space="preserve">Вона шляхи кохання серцем лячно закриває,</w:t>
      </w:r>
    </w:p>
    <w:p>
      <w:pPr/>
      <w:r>
        <w:rPr/>
        <w:t xml:space="preserve">Любов — тепло, хай сонячне і увиразнене проміння,</w:t>
      </w:r>
    </w:p>
    <w:p>
      <w:pPr/>
      <w:r>
        <w:rPr/>
        <w:t xml:space="preserve">Всім дітям до життя жаги надасть хотіння.</w:t>
      </w:r>
    </w:p>
    <w:p>
      <w:pPr/>
      <w:r>
        <w:rPr/>
        <w:t xml:space="preserve"> </w:t>
      </w:r>
    </w:p>
    <w:p>
      <w:pPr/>
      <w:r>
        <w:rPr/>
        <w:t xml:space="preserve">Жаги і спраги до життя й великого кохання,</w:t>
      </w:r>
    </w:p>
    <w:p>
      <w:pPr/>
      <w:r>
        <w:rPr/>
        <w:t xml:space="preserve">Реалізації себе, підтримки задумів і намагання.</w:t>
      </w:r>
    </w:p>
    <w:p>
      <w:pPr/>
      <w:r>
        <w:rPr/>
        <w:t xml:space="preserve">Добро і світло із душі хай буйно виростає,</w:t>
      </w:r>
    </w:p>
    <w:p>
      <w:pPr/>
      <w:r>
        <w:rPr/>
        <w:t xml:space="preserve">Аби дитина зміст самотності ввіки не відчуває.</w:t>
      </w:r>
    </w:p>
    <w:p>
      <w:pPr/>
      <w:r>
        <w:rPr/>
        <w:t xml:space="preserve"> </w:t>
      </w:r>
    </w:p>
    <w:p>
      <w:pPr/>
      <w:r>
        <w:rPr/>
        <w:t xml:space="preserve">Любіть дітей, даруйте їм свою увагу,</w:t>
      </w:r>
    </w:p>
    <w:p>
      <w:pPr/>
      <w:r>
        <w:rPr/>
        <w:t xml:space="preserve">У спосіб цей ви справжню виявляєте повагу.</w:t>
      </w:r>
    </w:p>
    <w:p>
      <w:pPr/>
      <w:r>
        <w:rPr/>
        <w:t xml:space="preserve">Плекайте душі, паростки добра й дитячого кохання,</w:t>
      </w:r>
    </w:p>
    <w:p>
      <w:pPr/>
      <w:r>
        <w:rPr/>
        <w:t xml:space="preserve">Бо діти виростуть і вдячні будуть вам за ваші щирі намагання.</w:t>
      </w:r>
    </w:p>
    <w:p>
      <w:pPr/>
      <w:r>
        <w:rPr/>
        <w:t xml:space="preserve"> </w:t>
      </w:r>
    </w:p>
    <w:p>
      <w:pPr/>
      <w:r>
        <w:rPr/>
        <w:t xml:space="preserve">Дитина </w:t>
      </w:r>
      <w:r>
        <w:rPr>
          <w:i w:val="1"/>
          <w:iCs w:val="1"/>
        </w:rPr>
        <w:t xml:space="preserve">має відчувати</w:t>
      </w:r>
      <w:r>
        <w:rPr/>
        <w:t xml:space="preserve"> батьківську любов,</w:t>
      </w:r>
    </w:p>
    <w:p>
      <w:pPr/>
      <w:r>
        <w:rPr/>
        <w:t xml:space="preserve">Бо потребує на підтримку знов і знов,</w:t>
      </w:r>
    </w:p>
    <w:p>
      <w:pPr/>
      <w:r>
        <w:rPr/>
        <w:t xml:space="preserve">Дитина має вчитися </w:t>
      </w:r>
      <w:r>
        <w:rPr>
          <w:i w:val="1"/>
          <w:iCs w:val="1"/>
        </w:rPr>
        <w:t xml:space="preserve">любов сприймати</w:t>
      </w:r>
      <w:r>
        <w:rPr/>
        <w:t xml:space="preserve">,</w:t>
      </w:r>
    </w:p>
    <w:p>
      <w:pPr/>
      <w:r>
        <w:rPr>
          <w:b w:val="1"/>
          <w:bCs w:val="1"/>
        </w:rPr>
        <w:t xml:space="preserve">Батьки — тепло, яким дитяче серце мають зігрівати.</w:t>
      </w:r>
    </w:p>
    <w:p>
      <w:pPr/>
      <w:r>
        <w:rPr/>
        <w:t xml:space="preserve"> </w:t>
      </w:r>
    </w:p>
    <w:p>
      <w:pPr/>
      <w:r>
        <w:rPr/>
        <w:t xml:space="preserve">Любов, увага, задушевне спілкування й розуміння,</w:t>
      </w:r>
    </w:p>
    <w:p>
      <w:pPr/>
      <w:r>
        <w:rPr/>
        <w:t xml:space="preserve">Нехай росте і квітне в прийнятті і щасті нове покоління —</w:t>
      </w:r>
    </w:p>
    <w:p>
      <w:pPr/>
      <w:r>
        <w:rPr/>
        <w:t xml:space="preserve">Дітей, яких любов'ю щиросердно й від душі плекали,</w:t>
      </w:r>
    </w:p>
    <w:p>
      <w:pPr/>
      <w:r>
        <w:rPr/>
        <w:t xml:space="preserve">Дітей, яких ми справді любимо й завжди на них чекали!</w:t>
      </w:r>
    </w:p>
    <w:p>
      <w:pPr/>
    </w:p>
    <w:p>
      <w:pPr/>
    </w:p>
    <w:p>
      <w:pPr/>
      <w:r>
        <w:rPr>
          <w:i w:val="1"/>
          <w:iCs w:val="1"/>
        </w:rPr>
        <w:t xml:space="preserve">08.02.2026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Самотність і любов — Володимир Ліпкан</dc:title>
  <dc:description/>
  <dc:subject/>
  <cp:keywords/>
  <cp:category/>
  <cp:lastModifiedBy/>
  <dcterms:created xsi:type="dcterms:W3CDTF">2026-02-24T17:50:44+02:00</dcterms:created>
  <dcterms:modified xsi:type="dcterms:W3CDTF">2026-02-24T17:50:44+02:00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