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Я тишу зачиню на сім замків,</w:t>
      </w:r>
    </w:p>
    <w:p>
      <w:pPr/>
      <w:r>
        <w:rPr/>
        <w:t xml:space="preserve">Цілющий спокій зберегти в ній мушу —</w:t>
      </w:r>
    </w:p>
    <w:p>
      <w:pPr/>
      <w:r>
        <w:rPr/>
        <w:t xml:space="preserve">Ввійти сюди ніхто щоб не зумів,</w:t>
      </w:r>
    </w:p>
    <w:p>
      <w:pPr/>
      <w:r>
        <w:rPr/>
        <w:t xml:space="preserve">Моє єднання з ранком не порушив.</w:t>
      </w:r>
    </w:p>
    <w:p>
      <w:pPr/>
    </w:p>
    <w:p>
      <w:pPr/>
      <w:r>
        <w:rPr/>
        <w:t xml:space="preserve">Мовчання тиша, знаю, збереже,</w:t>
      </w:r>
    </w:p>
    <w:p>
      <w:pPr/>
      <w:r>
        <w:rPr/>
        <w:t xml:space="preserve">Залишим візитерів в їх турботах.</w:t>
      </w:r>
    </w:p>
    <w:p>
      <w:pPr/>
      <w:r>
        <w:rPr/>
        <w:t xml:space="preserve">Своїй я тиші сповіщу про те,</w:t>
      </w:r>
    </w:p>
    <w:p>
      <w:pPr/>
      <w:r>
        <w:rPr/>
        <w:t xml:space="preserve">Що я почула у нічних висотах.</w:t>
      </w:r>
    </w:p>
    <w:p>
      <w:pPr/>
    </w:p>
    <w:p>
      <w:pPr/>
      <w:r>
        <w:rPr/>
        <w:t xml:space="preserve">Про що нікому я не розкажу —</w:t>
      </w:r>
    </w:p>
    <w:p>
      <w:pPr/>
      <w:r>
        <w:rPr/>
        <w:t xml:space="preserve">Ця таїнà народжена сльозами,</w:t>
      </w:r>
    </w:p>
    <w:p>
      <w:pPr/>
      <w:r>
        <w:rPr/>
        <w:t xml:space="preserve">У тиші я секрет заворожу,</w:t>
      </w:r>
    </w:p>
    <w:p>
      <w:pPr/>
      <w:r>
        <w:rPr/>
        <w:t xml:space="preserve">І не озвучу зайвими словами.</w:t>
      </w:r>
    </w:p>
    <w:p>
      <w:pPr/>
    </w:p>
    <w:p>
      <w:pPr/>
      <w:r>
        <w:rPr/>
        <w:t xml:space="preserve">Це натяк, і нема для нього слів,</w:t>
      </w:r>
    </w:p>
    <w:p>
      <w:pPr/>
      <w:r>
        <w:rPr/>
        <w:t xml:space="preserve">Як вітерець прозріння загадковий —</w:t>
      </w:r>
    </w:p>
    <w:p>
      <w:pPr/>
      <w:r>
        <w:rPr/>
        <w:t xml:space="preserve">Що доторкнутись істини зумів,</w:t>
      </w:r>
    </w:p>
    <w:p>
      <w:pPr/>
      <w:r>
        <w:rPr/>
        <w:t xml:space="preserve">Як сонця промінь, що не знає мови.</w:t>
      </w:r>
    </w:p>
    <w:p>
      <w:pPr/>
    </w:p>
    <w:p>
      <w:pPr/>
      <w:r>
        <w:rPr/>
        <w:t xml:space="preserve">І тільки тиша зрозуміє це,</w:t>
      </w:r>
    </w:p>
    <w:p>
      <w:pPr/>
      <w:r>
        <w:rPr/>
        <w:t xml:space="preserve">Знайдè в словах і чари, і спокуси,</w:t>
      </w:r>
    </w:p>
    <w:p>
      <w:pPr/>
      <w:r>
        <w:rPr/>
        <w:t xml:space="preserve">Хай не пояснить все, та натякне,</w:t>
      </w:r>
    </w:p>
    <w:p>
      <w:pPr/>
      <w:r>
        <w:rPr/>
        <w:t xml:space="preserve">І написати вірш мене примусить...</w:t>
      </w:r>
    </w:p>
    <w:p>
      <w:pPr/>
    </w:p>
    <w:p>
      <w:pPr/>
      <w:r>
        <w:rPr/>
        <w:t xml:space="preserve">Мовчання я у роздумах прийму...</w:t>
      </w:r>
    </w:p>
    <w:p>
      <w:pPr/>
    </w:p>
    <w:p>
      <w:pPr/>
      <w:r>
        <w:rPr/>
        <w:t xml:space="preserve">05-06. 12. 2024</w:t>
      </w:r>
    </w:p>
    <w:p>
      <w:pPr/>
    </w:p>
    <w:p>
      <w:pPr/>
      <w:r>
        <w:rPr/>
        <w:t xml:space="preserve">Ілюстрація — картина Дениса Саражина</w:t>
      </w:r>
    </w:p>
    <w:p>
      <w:pPr/>
      <w:r>
        <w:pict>
          <v:shape type="#_x0000_t75" stroked="f" style="width:30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— Тетяна Даніленко</dc:title>
  <dc:description/>
  <dc:subject/>
  <cp:keywords/>
  <cp:category/>
  <cp:lastModifiedBy/>
  <dcterms:created xsi:type="dcterms:W3CDTF">2026-09-15T02:48:20+03:00</dcterms:created>
  <dcterms:modified xsi:type="dcterms:W3CDTF">2026-09-15T02:48:20+03:00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