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Екзистенція однаковості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i w:val="1"/>
          <w:iCs w:val="1"/>
        </w:rPr>
        <w:t xml:space="preserve">Однаковість</w:t>
      </w:r>
    </w:p>
    <w:p>
      <w:pPr/>
      <w:r>
        <w:rPr/>
        <w:t xml:space="preserve"> і </w:t>
      </w:r>
    </w:p>
    <w:p>
      <w:pPr/>
      <w:r>
        <w:rPr>
          <w:i w:val="1"/>
          <w:iCs w:val="1"/>
        </w:rPr>
        <w:t xml:space="preserve">рівність</w:t>
      </w:r>
    </w:p>
    <w:p>
      <w:pPr/>
      <w:r>
        <w:rPr/>
        <w:t xml:space="preserve">: у чому тут різниця?</w:t>
      </w:r>
    </w:p>
    <w:p>
      <w:pPr/>
      <w:r>
        <w:rPr/>
        <w:t xml:space="preserve">Де мчить тугою райська колісниця,</w:t>
      </w:r>
    </w:p>
    <w:p>
      <w:pPr/>
      <w:r>
        <w:rPr/>
        <w:t xml:space="preserve">Чому жінки безжалісно мавпують чоловіка,</w:t>
      </w:r>
    </w:p>
    <w:p>
      <w:pPr/>
      <w:r>
        <w:rPr/>
        <w:t xml:space="preserve">Чому вони зреклись себе, ви що каліки?</w:t>
      </w:r>
    </w:p>
    <w:p>
      <w:pPr/>
      <w:r>
        <w:rPr/>
        <w:t xml:space="preserve"> </w:t>
      </w:r>
    </w:p>
    <w:p>
      <w:pPr/>
      <w:r>
        <w:rPr/>
        <w:t xml:space="preserve">Суспільство нав'язало всім спільний інтерес:</w:t>
      </w:r>
    </w:p>
    <w:p>
      <w:pPr/>
      <w:r>
        <w:rPr/>
        <w:t xml:space="preserve">Кар'єра, гроші, успіх — невпинний це процес.</w:t>
      </w:r>
    </w:p>
    <w:p>
      <w:pPr/>
      <w:r>
        <w:rPr/>
        <w:t xml:space="preserve">Насправді, шлях цей до тотальної уніфікації,</w:t>
      </w:r>
    </w:p>
    <w:p>
      <w:pPr/>
      <w:r>
        <w:rPr/>
        <w:t xml:space="preserve">Повсюдної відмови від індивідуалізації.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Ідея рівності</w:t>
      </w:r>
      <w:r>
        <w:rPr/>
        <w:t xml:space="preserve"> поза контекстом індивідуальності</w:t>
      </w:r>
    </w:p>
    <w:p>
      <w:pPr/>
      <w:r>
        <w:rPr/>
        <w:t xml:space="preserve">Лишає всіх людей на марґінесі тривіальності.</w:t>
      </w:r>
    </w:p>
    <w:p>
      <w:pPr/>
      <w:r>
        <w:rPr>
          <w:b w:val="1"/>
          <w:bCs w:val="1"/>
          <w:i w:val="1"/>
          <w:iCs w:val="1"/>
        </w:rPr>
        <w:t xml:space="preserve">Однаковісь</w:t>
      </w:r>
      <w:r>
        <w:rPr/>
        <w:t xml:space="preserve"> формує заразом суспільний ідеал,</w:t>
      </w:r>
    </w:p>
    <w:p>
      <w:pPr/>
      <w:r>
        <w:rPr/>
        <w:t xml:space="preserve">Це — шлях до темряви, не розвитку це ареал.</w:t>
      </w:r>
    </w:p>
    <w:p>
      <w:pPr/>
      <w:r>
        <w:rPr/>
        <w:t xml:space="preserve"> </w:t>
      </w:r>
    </w:p>
    <w:p>
      <w:pPr/>
      <w:r>
        <w:rPr/>
        <w:t xml:space="preserve">Невідрізненність чоловіка й жінки,</w:t>
      </w:r>
    </w:p>
    <w:p>
      <w:pPr/>
      <w:r>
        <w:rPr/>
        <w:t xml:space="preserve">Спустошує: лиш глянцеві картинки,</w:t>
      </w:r>
    </w:p>
    <w:p>
      <w:pPr/>
      <w:r>
        <w:rPr/>
        <w:t xml:space="preserve">Нагадують, що жінка — це кохання і краса,</w:t>
      </w:r>
    </w:p>
    <w:p>
      <w:pPr/>
      <w:r>
        <w:rPr/>
        <w:t xml:space="preserve">А чоловік —відвага, сила, мужність — чудеса?</w:t>
      </w:r>
    </w:p>
    <w:p>
      <w:pPr/>
      <w:r>
        <w:rPr/>
        <w:t xml:space="preserve"> </w:t>
      </w:r>
    </w:p>
    <w:p>
      <w:pPr/>
      <w:r>
        <w:rPr/>
        <w:t xml:space="preserve">Такі картини слабко вже бентежать,</w:t>
      </w:r>
    </w:p>
    <w:p>
      <w:pPr/>
      <w:r>
        <w:rPr>
          <w:b w:val="1"/>
          <w:bCs w:val="1"/>
          <w:i w:val="1"/>
          <w:iCs w:val="1"/>
        </w:rPr>
        <w:t xml:space="preserve">Однаковість</w:t>
      </w:r>
      <w:r>
        <w:rPr>
          <w:b w:val="1"/>
          <w:bCs w:val="1"/>
        </w:rPr>
        <w:t xml:space="preserve">мірилом світу стала.</w:t>
      </w:r>
    </w:p>
    <w:p>
      <w:pPr/>
      <w:r>
        <w:rPr/>
        <w:t xml:space="preserve">Від чого розвиток людей залежить,</w:t>
      </w:r>
    </w:p>
    <w:p>
      <w:pPr/>
      <w:r>
        <w:rPr/>
        <w:t xml:space="preserve">Якщо зненацька очі всім повилупало:</w:t>
      </w:r>
    </w:p>
    <w:p>
      <w:pPr/>
      <w:r>
        <w:rPr/>
        <w:t xml:space="preserve"> </w:t>
      </w:r>
    </w:p>
    <w:p>
      <w:pPr/>
      <w:r>
        <w:rPr/>
        <w:t xml:space="preserve">Війна — це не війна, — "конфлікт",</w:t>
      </w:r>
    </w:p>
    <w:p>
      <w:pPr/>
      <w:r>
        <w:rPr/>
        <w:t xml:space="preserve">Такий убогі розумово винесли вердикт.</w:t>
      </w:r>
    </w:p>
    <w:p>
      <w:pPr/>
      <w:r>
        <w:rPr/>
        <w:t xml:space="preserve">А геноцид людей і знищення засад родини:</w:t>
      </w:r>
    </w:p>
    <w:p>
      <w:pPr/>
      <w:r>
        <w:rPr/>
        <w:t xml:space="preserve">Нічого, є договорняк, </w:t>
      </w:r>
      <w:r>
        <w:rPr>
          <w:i w:val="1"/>
          <w:iCs w:val="1"/>
        </w:rPr>
        <w:t xml:space="preserve">угоди</w:t>
      </w:r>
      <w:r>
        <w:rPr/>
        <w:t xml:space="preserve"> беззмістовні ті плешиві.</w:t>
      </w:r>
    </w:p>
    <w:p>
      <w:pPr/>
      <w:r>
        <w:rPr/>
        <w:t xml:space="preserve"> </w:t>
      </w:r>
    </w:p>
    <w:p>
      <w:pPr/>
      <w:r>
        <w:rPr/>
        <w:t xml:space="preserve">Жінки у боксі, за родину всі забули,</w:t>
      </w:r>
    </w:p>
    <w:p>
      <w:pPr/>
      <w:r>
        <w:rPr/>
        <w:t xml:space="preserve">Весь світ в </w:t>
      </w:r>
      <w:r>
        <w:rPr>
          <w:b w:val="1"/>
          <w:bCs w:val="1"/>
          <w:i w:val="1"/>
          <w:iCs w:val="1"/>
        </w:rPr>
        <w:t xml:space="preserve">лайно однаковості</w:t>
      </w:r>
      <w:r>
        <w:rPr/>
        <w:t xml:space="preserve"> окунули!</w:t>
      </w:r>
    </w:p>
    <w:p>
      <w:pPr/>
      <w:r>
        <w:rPr/>
        <w:t xml:space="preserve">Тепер же ніч — де білий день,</w:t>
      </w:r>
    </w:p>
    <w:p>
      <w:pPr/>
      <w:r>
        <w:rPr/>
        <w:t xml:space="preserve">Вікно то овертона, влучна та мішень.</w:t>
      </w:r>
    </w:p>
    <w:p>
      <w:pPr/>
      <w:r>
        <w:rPr/>
        <w:t xml:space="preserve"> </w:t>
      </w:r>
    </w:p>
    <w:p>
      <w:pPr/>
      <w:r>
        <w:rPr/>
        <w:t xml:space="preserve">Занепад невблаганний і смердючий запах роздмухає,</w:t>
      </w:r>
    </w:p>
    <w:p>
      <w:pPr/>
      <w:r>
        <w:rPr>
          <w:b w:val="1"/>
          <w:bCs w:val="1"/>
        </w:rPr>
        <w:t xml:space="preserve">В однаковості людство зовсім геть сконає.</w:t>
      </w:r>
    </w:p>
    <w:p>
      <w:pPr/>
      <w:r>
        <w:rPr/>
        <w:t xml:space="preserve">Стандартизація людини, емоцій й почуттів,</w:t>
      </w:r>
    </w:p>
    <w:p>
      <w:pPr/>
      <w:r>
        <w:rPr/>
        <w:t xml:space="preserve">Лишає людство сенсу і перетворює на примітив.</w:t>
      </w:r>
    </w:p>
    <w:p>
      <w:pPr/>
    </w:p>
    <w:p>
      <w:pPr/>
    </w:p>
    <w:p>
      <w:pPr/>
      <w:r>
        <w:rPr/>
        <w:t xml:space="preserve">17.09.2025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Екзистенція однаковості — Володимир Ліпкан</dc:title>
  <dc:description/>
  <dc:subject/>
  <cp:keywords/>
  <cp:category/>
  <cp:lastModifiedBy/>
  <dcterms:created xsi:type="dcterms:W3CDTF">2026-01-06T16:17:15+02:00</dcterms:created>
  <dcterms:modified xsi:type="dcterms:W3CDTF">2026-01-06T16:17:15+02:00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