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Стихії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І. Повітря.</w:t>
      </w:r>
    </w:p>
    <w:p>
      <w:pPr/>
      <w:r>
        <w:rPr/>
        <w:t xml:space="preserve">Затремтіло голосом:</w:t>
      </w:r>
    </w:p>
    <w:p>
      <w:pPr/>
      <w:r>
        <w:rPr/>
        <w:t xml:space="preserve">"Чу-у-у-є-є-є-єш!"</w:t>
      </w:r>
    </w:p>
    <w:p>
      <w:pPr/>
      <w:r>
        <w:rPr/>
        <w:t xml:space="preserve">Надихалось моїм співом.</w:t>
      </w:r>
    </w:p>
    <w:p>
      <w:pPr/>
      <w:r>
        <w:rPr/>
        <w:t xml:space="preserve">Пелюсток запах — де?</w:t>
      </w:r>
    </w:p>
    <w:p>
      <w:pPr/>
      <w:r>
        <w:rPr/>
        <w:t xml:space="preserve">Завис межи віт високих.</w:t>
      </w:r>
    </w:p>
    <w:p>
      <w:pPr/>
      <w:r>
        <w:rPr/>
        <w:t xml:space="preserve">ІІ. Земля.</w:t>
      </w:r>
    </w:p>
    <w:p>
      <w:pPr/>
      <w:r>
        <w:rPr/>
        <w:t xml:space="preserve">Не пускай, діво!</w:t>
      </w:r>
    </w:p>
    <w:p>
      <w:pPr/>
      <w:r>
        <w:rPr/>
        <w:t xml:space="preserve">Народи мене краще взимку,</w:t>
      </w:r>
    </w:p>
    <w:p>
      <w:pPr/>
      <w:r>
        <w:rPr/>
        <w:t xml:space="preserve">Щоб не так, як усім:</w:t>
      </w:r>
    </w:p>
    <w:p>
      <w:pPr/>
      <w:r>
        <w:rPr/>
        <w:t xml:space="preserve">Виросла, зірвали...</w:t>
      </w:r>
    </w:p>
    <w:p>
      <w:pPr/>
      <w:r>
        <w:rPr/>
        <w:t xml:space="preserve">Кому в жменю зеленого?</w:t>
      </w:r>
    </w:p>
    <w:p>
      <w:pPr/>
      <w:r>
        <w:rPr/>
        <w:t xml:space="preserve">ІІІ. Вогонь.</w:t>
      </w:r>
    </w:p>
    <w:p>
      <w:pPr/>
      <w:r>
        <w:rPr/>
        <w:t xml:space="preserve">До світла, до тепла —</w:t>
      </w:r>
    </w:p>
    <w:p>
      <w:pPr/>
      <w:r>
        <w:rPr/>
        <w:t xml:space="preserve">Погрітися, осяяними бути;</w:t>
      </w:r>
    </w:p>
    <w:p>
      <w:pPr/>
      <w:r>
        <w:rPr/>
        <w:t xml:space="preserve">Ловити з чужих очей</w:t>
      </w:r>
    </w:p>
    <w:p>
      <w:pPr/>
      <w:r>
        <w:rPr/>
        <w:t xml:space="preserve">Оранжеві блискітки,</w:t>
      </w:r>
    </w:p>
    <w:p>
      <w:pPr/>
      <w:r>
        <w:rPr/>
        <w:t xml:space="preserve">Щоб тільки попіл залишився.</w:t>
      </w:r>
    </w:p>
    <w:p>
      <w:pPr/>
      <w:r>
        <w:rPr/>
        <w:t xml:space="preserve">ІV. Вода.</w:t>
      </w:r>
    </w:p>
    <w:p>
      <w:pPr/>
      <w:r>
        <w:rPr/>
        <w:t xml:space="preserve">Кому за її течією?</w:t>
      </w:r>
    </w:p>
    <w:p>
      <w:pPr/>
      <w:r>
        <w:rPr/>
        <w:t xml:space="preserve">Кому проти?</w:t>
      </w:r>
    </w:p>
    <w:p>
      <w:pPr/>
      <w:r>
        <w:rPr/>
        <w:t xml:space="preserve">Пам'ятаючи,</w:t>
      </w:r>
    </w:p>
    <w:p>
      <w:pPr/>
      <w:r>
        <w:rPr/>
        <w:t xml:space="preserve">що тільки один з нас</w:t>
      </w:r>
    </w:p>
    <w:p>
      <w:pPr/>
      <w:r>
        <w:rPr/>
        <w:t xml:space="preserve">ходив нею.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Стихії — Марія Козиренко</dc:title>
  <dc:description/>
  <dc:subject/>
  <cp:keywords/>
  <cp:category/>
  <cp:lastModifiedBy/>
  <dcterms:created xsi:type="dcterms:W3CDTF">2022-10-07T05:12:07+03:00</dcterms:created>
  <dcterms:modified xsi:type="dcterms:W3CDTF">2022-10-07T05:12:07+03:00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