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(Частина 12)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Вітаю, шановне товариство.</w:t>
      </w:r>
    </w:p>
    <w:p>
      <w:pPr/>
      <w:r>
        <w:rPr/>
        <w:t xml:space="preserve">Що хотів агресор зробити з Україною, те він і отримує. Наші новини повідомляють результати перемовин. В значній мірі, зусилля і допомога всього світу не змогли зупинити агресора з тієї причини, що в Україні немає української влади. Є запроданці і мерзотники, які свідомо завели в країну війну, і доклали всіх зусиль, щоб Україна не змогла перемогти. </w:t>
      </w:r>
    </w:p>
    <w:p>
      <w:pPr/>
      <w:r>
        <w:rPr/>
        <w:t xml:space="preserve">Нічого дивного, що агресор, який напав на Україну, намагається отримати частину її територій, включно з тими, які він не встиг захопити, якщо всі сторони виступили на користь агресора, включаючи і українську сторону, яка представлена не зовсім українцями і не патріотами.</w:t>
      </w:r>
    </w:p>
    <w:p>
      <w:pPr/>
      <w:r>
        <w:rPr/>
        <w:t xml:space="preserve">Є ще питання відносно Міжнародного права, згідно з яким агресор не може привласнити захоплені чужі території. Існуючі міжнародні норми цього не дозволяють.</w:t>
      </w:r>
    </w:p>
    <w:p>
      <w:pPr/>
      <w:r>
        <w:rPr/>
        <w:t xml:space="preserve">Коротше кажучи, маємо ситуацію, коли країна — агресор напала на сусідню країну (Україну), понищила її, вбила і замучила сотні тисяч українців. Понівечила долі мільйонів людей, а весь світ аплодує їй і підтримує. Не здивуюсь, якщо путіна зроблять людиною року, а московія отримує Премію Миру за вагомий вклад в припинення війни і боротьбу за мир.</w:t>
      </w:r>
    </w:p>
    <w:p>
      <w:pPr/>
      <w:r>
        <w:rPr/>
        <w:t xml:space="preserve">Чому б тоді іншим автократичним лідерам не почати кроїти світ заново, раз можна витирати ноги об Міжнародне право і здоровий глузд. Світ впевнено рухається в Середньовіччя, welcome back — вперед у минуле!</w:t>
      </w:r>
    </w:p>
    <w:p>
      <w:pPr/>
      <w:r>
        <w:rPr/>
        <w:t xml:space="preserve">Якщо ви живете в своїй країні, все стабільно і в нормі. Але вам засвербіло в одному місці і захотілось в расєю, — беріть чумайдан і вперьод в свой магадан. Як можна в свою країну притягти іншу країну. Куди вам хочеться туди і їдьте. </w:t>
      </w:r>
    </w:p>
    <w:p>
      <w:pPr/>
      <w:r>
        <w:rPr/>
        <w:t xml:space="preserve">Якщо я хочу в Париж чи в Рим, я ж не буду тягти сюди Францію чи Італію. Якщо кудись дуже хочеться, — треба сідать і їхать. </w:t>
      </w:r>
    </w:p>
    <w:p>
      <w:pPr/>
      <w:r>
        <w:rPr/>
        <w:t xml:space="preserve">Це я адресую ждунам і любителям руськага міра.</w:t>
      </w:r>
    </w:p>
    <w:p>
      <w:pPr/>
      <w:r>
        <w:rPr/>
        <w:t xml:space="preserve">Ми часто чуємо про те, що нам потрібно зробити те і те і ще щось третє. Звиняйте, а хто ж це буде робити?! І те, що нам треба зробити займе не одну сторінку, бо останніми роками робився свідомий розвал державного устрою в Україні, — корупційні схеми це тільки вершина айсберга. І це не про крадіжки, — це про свідомий розвал економіки, та інших сфер життєдіяльності країни, кровопускання, яке забирає останні сили у держави для спротиву.</w:t>
      </w:r>
    </w:p>
    <w:p>
      <w:pPr/>
      <w:r>
        <w:rPr/>
        <w:t xml:space="preserve">Чи буде це робити мерзота і запроданці, які пролізли у владу і знищують країну зсередини?! Вони і так намагаються з усієї сили, і роблять все можливе, щоб нас, як країну і націю, знищити. Чого від них ще можна ще чекати?! Я про те, що нам конче необхідно провести перезавантаження влади у якийсь законний спосіб, щоб не викликати громадянську війну. Нам конче необхідно прибрати з влади всіх тих, хто довів країну до такого стану. А там поки що тільки такі! Нашу долю вирішують за нас ті, хто свідомо штовхають нас у прірву і хаос.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(Частина 12) — Анатолій Клименко</dc:title>
  <dc:description/>
  <dc:subject/>
  <cp:keywords/>
  <cp:category/>
  <cp:lastModifiedBy/>
  <dcterms:created xsi:type="dcterms:W3CDTF">2025-12-12T16:53:19+02:00</dcterms:created>
  <dcterms:modified xsi:type="dcterms:W3CDTF">2025-12-12T16:53:19+02:00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