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ти сам і люди голі...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Коли ти сам і люди голі,</w:t>
      </w:r>
    </w:p>
    <w:p>
      <w:pPr/>
      <w:r>
        <w:rPr/>
        <w:t xml:space="preserve">вже спалені старі мости.</w:t>
      </w:r>
    </w:p>
    <w:p>
      <w:pPr/>
      <w:r>
        <w:rPr/>
        <w:t xml:space="preserve">Коли питаєш ти у Долі —</w:t>
      </w:r>
    </w:p>
    <w:p>
      <w:pPr/>
      <w:r>
        <w:rPr/>
        <w:t xml:space="preserve">чи ще лишилися хрести?</w:t>
      </w:r>
    </w:p>
    <w:p>
      <w:pPr/>
    </w:p>
    <w:p>
      <w:pPr/>
      <w:r>
        <w:rPr/>
        <w:t xml:space="preserve">Чи ще на всіх землі достане,</w:t>
      </w:r>
    </w:p>
    <w:p>
      <w:pPr/>
      <w:r>
        <w:rPr/>
        <w:t xml:space="preserve">щоб хто живий хватило поховать?</w:t>
      </w:r>
    </w:p>
    <w:p>
      <w:pPr/>
      <w:r>
        <w:rPr/>
        <w:t xml:space="preserve">Чи людський біль колись розтане,</w:t>
      </w:r>
    </w:p>
    <w:p>
      <w:pPr/>
      <w:r>
        <w:rPr/>
        <w:t xml:space="preserve">щоб почали ми знову будувать?</w:t>
      </w:r>
    </w:p>
    <w:p>
      <w:pPr/>
    </w:p>
    <w:p>
      <w:pPr/>
      <w:r>
        <w:rPr/>
        <w:t xml:space="preserve">Шукаю в серці розуміння</w:t>
      </w:r>
    </w:p>
    <w:p>
      <w:pPr/>
      <w:r>
        <w:rPr/>
        <w:t xml:space="preserve">чи довго треба ще терпіть,</w:t>
      </w:r>
    </w:p>
    <w:p>
      <w:pPr/>
      <w:r>
        <w:rPr/>
        <w:t xml:space="preserve">щоб поскидать старі сумління,</w:t>
      </w:r>
    </w:p>
    <w:p>
      <w:pPr/>
      <w:r>
        <w:rPr/>
        <w:t xml:space="preserve">й почати вже по-людськи жить?</w:t>
      </w:r>
    </w:p>
    <w:p>
      <w:pPr/>
    </w:p>
    <w:p>
      <w:pPr/>
      <w:r>
        <w:rPr/>
        <w:t xml:space="preserve">Та в Бога ласка — нескінченна.</w:t>
      </w:r>
    </w:p>
    <w:p>
      <w:pPr/>
      <w:r>
        <w:rPr/>
        <w:t xml:space="preserve">Він вибиває з нас труху.</w:t>
      </w:r>
    </w:p>
    <w:p>
      <w:pPr/>
      <w:r>
        <w:rPr/>
        <w:t xml:space="preserve">І буде та душа спасенна,</w:t>
      </w:r>
    </w:p>
    <w:p>
      <w:pPr/>
      <w:r>
        <w:rPr/>
        <w:t xml:space="preserve">що чиста стала на Духу!</w:t>
      </w:r>
    </w:p>
    <w:p>
      <w:pPr/>
    </w:p>
    <w:p>
      <w:pPr/>
      <w:r>
        <w:rPr/>
        <w:t xml:space="preserve">Що перед Богом і собою</w:t>
      </w:r>
    </w:p>
    <w:p>
      <w:pPr/>
      <w:r>
        <w:rPr/>
        <w:t xml:space="preserve">навчиться Правду розуміть.</w:t>
      </w:r>
    </w:p>
    <w:p>
      <w:pPr/>
      <w:r>
        <w:rPr/>
        <w:t xml:space="preserve">Що перед прірвою страшною</w:t>
      </w:r>
    </w:p>
    <w:p>
      <w:pPr/>
      <w:r>
        <w:rPr/>
        <w:t xml:space="preserve">зуміє крила розпрямить!</w:t>
      </w:r>
    </w:p>
    <w:p>
      <w:pPr/>
    </w:p>
    <w:p>
      <w:pPr/>
      <w:r>
        <w:rPr>
          <w:i w:val="1"/>
          <w:iCs w:val="1"/>
        </w:rPr>
        <w:t xml:space="preserve">09.12.2025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ти сам і люди голі... — Анатолій Клименко</dc:title>
  <dc:description/>
  <dc:subject/>
  <cp:keywords/>
  <cp:category/>
  <cp:lastModifiedBy/>
  <dcterms:created xsi:type="dcterms:W3CDTF">2025-12-10T00:09:24+02:00</dcterms:created>
  <dcterms:modified xsi:type="dcterms:W3CDTF">2025-12-10T00:09:24+02:00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