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Прагнення і необхідність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Наш розум прагне більше правоти,</w:t>
      </w:r>
    </w:p>
    <w:p>
      <w:pPr/>
      <w:r>
        <w:rPr/>
        <w:t xml:space="preserve">а тіло домагається покою,</w:t>
      </w:r>
    </w:p>
    <w:p>
      <w:pPr/>
      <w:r>
        <w:rPr/>
        <w:t xml:space="preserve">душа завжди шукає доброти,</w:t>
      </w:r>
    </w:p>
    <w:p>
      <w:pPr/>
      <w:r>
        <w:rPr/>
        <w:t xml:space="preserve">а серце все женеться за красою.</w:t>
      </w:r>
    </w:p>
    <w:p>
      <w:pPr/>
    </w:p>
    <w:p>
      <w:pPr/>
      <w:r>
        <w:rPr/>
        <w:t xml:space="preserve">Та розуму потрібен тільки мир,</w:t>
      </w:r>
    </w:p>
    <w:p>
      <w:pPr/>
      <w:r>
        <w:rPr/>
        <w:t xml:space="preserve">а тілу варто просто відпочити,</w:t>
      </w:r>
    </w:p>
    <w:p>
      <w:pPr/>
      <w:r>
        <w:rPr/>
        <w:t xml:space="preserve">душа це наш моральний монастир,</w:t>
      </w:r>
    </w:p>
    <w:p>
      <w:pPr/>
      <w:r>
        <w:rPr/>
        <w:t xml:space="preserve">а серце просто має всім служити.</w:t>
      </w:r>
    </w:p>
    <w:p>
      <w:pPr/>
    </w:p>
    <w:p>
      <w:pPr/>
      <w:r>
        <w:rPr/>
        <w:t xml:space="preserve">2025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Прагнення і необхідність — Олександр Чалий</dc:title>
  <dc:description/>
  <dc:subject/>
  <cp:keywords/>
  <cp:category/>
  <cp:lastModifiedBy/>
  <dcterms:created xsi:type="dcterms:W3CDTF">2025-11-27T18:12:08+02:00</dcterms:created>
  <dcterms:modified xsi:type="dcterms:W3CDTF">2025-11-27T18:12:08+02:00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