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скучно мне вдали от дома...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Так скучно мне вдали от дома среди пластмассовых людей,</w:t>
      </w:r>
    </w:p>
    <w:p>
      <w:pPr/>
      <w:r>
        <w:rPr/>
        <w:t xml:space="preserve">Улыбок хмурых без надежды на череду счастливых дней,</w:t>
      </w:r>
    </w:p>
    <w:p>
      <w:pPr/>
      <w:r>
        <w:rPr/>
        <w:t xml:space="preserve">Когда смеялись мы с тобою банальной глупости людской,</w:t>
      </w:r>
    </w:p>
    <w:p>
      <w:pPr/>
      <w:r>
        <w:rPr/>
        <w:t xml:space="preserve">Когда витала вокруг вера в друзей и новую любовь,</w:t>
      </w:r>
    </w:p>
    <w:p>
      <w:pPr/>
      <w:r>
        <w:rPr/>
        <w:t xml:space="preserve">Когда хмелело подсознание от взглядов добрых на людей,</w:t>
      </w:r>
    </w:p>
    <w:p>
      <w:pPr/>
      <w:r>
        <w:rPr/>
        <w:t xml:space="preserve">Когда аккорды на гитаре, дарили веру в новый день,</w:t>
      </w:r>
    </w:p>
    <w:p>
      <w:pPr/>
      <w:r>
        <w:rPr/>
        <w:t xml:space="preserve">Когда до самого утра мы пили пиво из ручья, а дальше шли пешком домой по молчаливой мостовой,</w:t>
      </w:r>
    </w:p>
    <w:p>
      <w:pPr/>
      <w:r>
        <w:rPr/>
        <w:t xml:space="preserve">Когда круг Солнца по утру лениво простирал лучи, а глаза щурились в ответ,</w:t>
      </w:r>
    </w:p>
    <w:p>
      <w:pPr/>
      <w:r>
        <w:rPr/>
        <w:t xml:space="preserve">Когда…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скучно мне вдали от дома... — Оскар Фіш</dc:title>
  <dc:description/>
  <dc:subject/>
  <cp:keywords/>
  <cp:category/>
  <cp:lastModifiedBy/>
  <dcterms:created xsi:type="dcterms:W3CDTF">2025-11-17T22:59:41+02:00</dcterms:created>
  <dcterms:modified xsi:type="dcterms:W3CDTF">2025-11-17T22:59:41+02:00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