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Лёд треснул средь зимы извечной...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Лёд треснул средь зимы извечной, во вьюгу серую, как дым,</w:t>
      </w:r>
    </w:p>
    <w:p>
      <w:pPr/>
      <w:r>
        <w:rPr/>
        <w:t xml:space="preserve">Когда прошел по небу Один великой поступью своей.</w:t>
      </w:r>
    </w:p>
    <w:p>
      <w:pPr/>
      <w:r>
        <w:rPr/>
        <w:t xml:space="preserve">Летела манная крупа на черный пепел дней унылых,</w:t>
      </w:r>
    </w:p>
    <w:p>
      <w:pPr/>
      <w:r>
        <w:rPr/>
        <w:t xml:space="preserve">Где человек сидел склонясь над полем полным душной пыли.</w:t>
      </w:r>
    </w:p>
    <w:p>
      <w:pPr/>
      <w:r>
        <w:rPr/>
        <w:t xml:space="preserve">Лениво веки отворились перед восходом сего дня</w:t>
      </w:r>
    </w:p>
    <w:p>
      <w:pPr/>
      <w:r>
        <w:rPr/>
        <w:t xml:space="preserve">И мысли медленно поплыли в Валхаллу, что жила в мечтах.</w:t>
      </w:r>
    </w:p>
    <w:p>
      <w:pPr/>
      <w:r>
        <w:rPr/>
        <w:t xml:space="preserve">Но лопнул шар раздутый мылом, оставив брызги за собой.</w:t>
      </w:r>
    </w:p>
    <w:p>
      <w:pPr/>
      <w:r>
        <w:rPr/>
        <w:t xml:space="preserve">Сломались зубы о бордюры, что проходили вдоль судьбы.</w:t>
      </w:r>
    </w:p>
    <w:p>
      <w:pPr/>
      <w:r>
        <w:rPr/>
        <w:t xml:space="preserve">Врата закрылись пред надеждой, молящей шлюху о любви.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Лёд треснул средь зимы извечной... — Оскар Фіш</dc:title>
  <dc:description/>
  <dc:subject/>
  <cp:keywords/>
  <cp:category/>
  <cp:lastModifiedBy/>
  <dcterms:created xsi:type="dcterms:W3CDTF">2025-11-17T20:04:12+02:00</dcterms:created>
  <dcterms:modified xsi:type="dcterms:W3CDTF">2025-11-17T20:04:12+02:00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