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Дворник Васильев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Со старой побитой кибитки, с окраины чащи дремучей, из спячки что длилась сто лет, вдруг вышел дворник Васильев с отчётливым штампом похмелья на мятом уставшем лице.</w:t>
      </w:r>
    </w:p>
    <w:p>
      <w:pPr/>
      <w:r>
        <w:rPr/>
        <w:t xml:space="preserve">И взгляд он простер вдаль земель, на тысячи вёрст пред собой, в бескрайние дали державы, в минувшие славные годы, что хлопнули дверью давно уж, подобно продажной любви.</w:t>
      </w:r>
    </w:p>
    <w:p>
      <w:pPr/>
      <w:r>
        <w:rPr/>
        <w:t xml:space="preserve">Похмелье минуло и вздрогнуло тело, когда он увидел великий свой край. Там ушлые крысы костюмы одели, жуки из навоза вдруг власть возымели, орда тараканов сжирала остатки и клещи кишели в домах у людей.</w:t>
      </w:r>
    </w:p>
    <w:p>
      <w:pPr/>
      <w:r>
        <w:rPr/>
        <w:t xml:space="preserve">Глаза прослезилась и в сердце кольнуло, сомкнулись уста и от злости скрепя, Васильев взял в руки метлу из березы и стал выметать эту погань долой.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Дворник Васильев — Оскар Фіш</dc:title>
  <dc:description/>
  <dc:subject/>
  <cp:keywords/>
  <cp:category/>
  <cp:lastModifiedBy/>
  <dcterms:created xsi:type="dcterms:W3CDTF">2025-11-11T15:42:57+02:00</dcterms:created>
  <dcterms:modified xsi:type="dcterms:W3CDTF">2025-11-11T15:42:57+02:00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