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Злітаєш і летиш угору...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злітаєш і летиш угору</w:t>
      </w:r>
    </w:p>
    <w:p>
      <w:pPr/>
      <w:r>
        <w:rPr/>
        <w:t xml:space="preserve">до світла крила простягаєш</w:t>
      </w:r>
    </w:p>
    <w:p>
      <w:pPr/>
      <w:r>
        <w:rPr/>
        <w:t xml:space="preserve">і робиш це якраз в ту пору</w:t>
      </w:r>
    </w:p>
    <w:p>
      <w:pPr/>
      <w:r>
        <w:rPr/>
        <w:t xml:space="preserve">коли так мало ти ще знаєш</w:t>
      </w:r>
    </w:p>
    <w:p>
      <w:pPr/>
    </w:p>
    <w:p>
      <w:pPr/>
      <w:r>
        <w:rPr/>
        <w:t xml:space="preserve">ти робиш крок вперед ступаєш</w:t>
      </w:r>
    </w:p>
    <w:p>
      <w:pPr/>
      <w:r>
        <w:rPr/>
        <w:t xml:space="preserve">ти далі йдеш щоб знати суть</w:t>
      </w:r>
    </w:p>
    <w:p>
      <w:pPr/>
      <w:r>
        <w:rPr/>
        <w:t xml:space="preserve">когось забудеш чи пізнаєш</w:t>
      </w:r>
    </w:p>
    <w:p>
      <w:pPr/>
      <w:r>
        <w:rPr/>
        <w:t xml:space="preserve">а може встигнеш щось збагнуть</w:t>
      </w:r>
    </w:p>
    <w:p>
      <w:pPr/>
    </w:p>
    <w:p>
      <w:pPr/>
      <w:r>
        <w:rPr/>
        <w:t xml:space="preserve">та щоб літати й пізнавати</w:t>
      </w:r>
    </w:p>
    <w:p>
      <w:pPr/>
      <w:r>
        <w:rPr/>
        <w:t xml:space="preserve">ти маєш крила розпрямляти</w:t>
      </w:r>
    </w:p>
    <w:p>
      <w:pPr/>
      <w:r>
        <w:rPr/>
        <w:t xml:space="preserve">літати падати вставати</w:t>
      </w:r>
    </w:p>
    <w:p>
      <w:pPr/>
      <w:r>
        <w:rPr/>
        <w:t xml:space="preserve">і знову крила розкривати</w:t>
      </w:r>
    </w:p>
    <w:p>
      <w:pPr/>
    </w:p>
    <w:p>
      <w:pPr/>
      <w:r>
        <w:rPr/>
        <w:t xml:space="preserve">падіння – спроба ще одна</w:t>
      </w:r>
    </w:p>
    <w:p>
      <w:pPr/>
      <w:r>
        <w:rPr/>
        <w:t xml:space="preserve">почати вcе з самого дна</w:t>
      </w:r>
    </w:p>
    <w:p>
      <w:pPr/>
      <w:r>
        <w:rPr/>
        <w:t xml:space="preserve">почати так щоб вже не впасти</w:t>
      </w:r>
    </w:p>
    <w:p>
      <w:pPr/>
      <w:r>
        <w:rPr/>
        <w:t xml:space="preserve">й не дати душу свою вкрасти..</w:t>
      </w:r>
    </w:p>
    <w:p>
      <w:pPr/>
    </w:p>
    <w:p>
      <w:pPr/>
      <w:r>
        <w:rPr/>
        <w:t xml:space="preserve">01.11.2025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Злітаєш і летиш угору... — Анатолій Клименко</dc:title>
  <dc:description/>
  <dc:subject/>
  <cp:keywords/>
  <cp:category/>
  <cp:lastModifiedBy/>
  <dcterms:created xsi:type="dcterms:W3CDTF">2025-11-03T01:45:27+02:00</dcterms:created>
  <dcterms:modified xsi:type="dcterms:W3CDTF">2025-11-03T01:45:27+02:00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