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Хто хоче бути нещасним, нещасливим? Ви хочете? — Та напевно ж ні! Всі ми хочемо бути успішними і щасливими. Можна часто чути вислів, що людина народжується для щастя.</w:t>
      </w:r>
    </w:p>
    <w:p>
      <w:pPr/>
      <w:r>
        <w:rPr/>
        <w:t xml:space="preserve">Що ж насправді є щастям? Ми всі шукаємо собі кращої долі, і всі хочемо бути щасливими.</w:t>
      </w:r>
    </w:p>
    <w:p>
      <w:pPr/>
      <w:r>
        <w:rPr/>
        <w:t xml:space="preserve">Часто людина чекає на краще, і очікує, що щастя одного разу постукає в двері її дому.</w:t>
      </w:r>
    </w:p>
    <w:p>
      <w:pPr/>
      <w:r>
        <w:rPr/>
        <w:t xml:space="preserve">Ми всі різні. У нас різні смаки, уподобання. Ми по-різному дивимося на одні і ті ж явища, по-різному сприймаємо оточуючий світ. І водночас, в глобальному вимірі, ми виступаємо як одна сутність. Ми – людство, ми одна сім'я. Ми такі різні і водночас такі схожі.</w:t>
      </w:r>
    </w:p>
    <w:p>
      <w:pPr/>
      <w:r>
        <w:rPr/>
        <w:t xml:space="preserve">Як небагато треба простій пересічній людині: мати свій дім, свою сім'ю, бути потрібним своїм близьким і друзям. Хочеться повертатися у свій дім, де тебе жде тепло і затишок. Де тебе люблять і ждуть. Це нагадує повернення корабля із бурхливого моря у тиху і безпечну гавань.</w:t>
      </w:r>
    </w:p>
    <w:p>
      <w:pPr/>
      <w:r>
        <w:rPr/>
        <w:t xml:space="preserve">Часто буває так, що людина весь час перебуває в бурхливому життєвому морі, і їй так непросто віднайти тиху і надійну гавань, та ще й таку, де на тебе чекають, де тобі раді..</w:t>
      </w:r>
    </w:p>
    <w:p>
      <w:pPr/>
      <w:r>
        <w:rPr/>
        <w:t xml:space="preserve">Немало людей, особливо в молодості, вважають, що щастя в багатстві і достатку. А потім приходе мудрість. Приходе зріле розуміння того, що радість не тоді, коли ти багато маєш, а тоді, коли ти обходишся тим малим, що в тебе є. Подивіться на дітей, згадайте щасливе босоноге дитинство. Відчуття простору, безкінечності буття, новизни оточуючого. Діти відкриті до світу і світ шле їм свою любов і тепло. Пам'ятаєте вислів: "радіють як діти". Діти всьому радіють і часто почуваються щасливими. Може ще тому, що в них ще є жива радість сприйняття оточуючого світу. Ось пролетів барвистий метелик, а он дивовижна квітка, а он море дорогоцінних діамантів, розсипаних в росяній ранковій траві... А яка радість побігати по теплим літнім калюжам після дощу, памятаєте? А зліпити взимку сніговика, а на санчатах з крутої гори і шкереберть у глибокий сніг, памятаєте?!</w:t>
      </w:r>
    </w:p>
    <w:p>
      <w:pPr/>
      <w:r>
        <w:rPr/>
        <w:t xml:space="preserve">Не забуваємо, що по природі ми творці, ми створені по божим лекалам Творця, і всяка наша праця, зроблена з душею і любовю, є творчістю. Здатність і потреба творити закладена в самих наших генах. Своєю працею ми творимо дива у нашому невеликому світі. Наша творчість буде зростати і піднімати нас на нові вершини буття, адже ми Божі діти і перед нами увесь Всесвіт.</w:t>
      </w:r>
    </w:p>
    <w:p>
      <w:pPr/>
      <w:r>
        <w:rPr/>
        <w:t xml:space="preserve">Любов, Радість і Творчість – це і є Щастя. Щастя – це внутрішня наповненість, бажання і вміння віддавати. Це жага поділитися з людьми тією Радістю, що наповнює наше серце. Радість плекають у серці, вона народжується від гармонії з оточуючим світом.</w:t>
      </w:r>
    </w:p>
    <w:p>
      <w:pPr/>
      <w:r>
        <w:rPr/>
        <w:t xml:space="preserve">Любов – це бажання і прагнення віддавати все своє найкраще іншим. Це мабуть і є Щастям.</w:t>
      </w:r>
    </w:p>
    <w:p>
      <w:pPr/>
    </w:p>
    <w:p>
      <w:pPr>
        <w:pStyle w:val="Heading3"/>
      </w:pPr>
      <w:r>
        <w:rPr/>
        <w:t xml:space="preserve"> Щастя </w:t>
      </w:r>
    </w:p>
    <w:p>
      <w:pPr/>
      <w:r>
        <w:rPr>
          <w:i w:val="1"/>
          <w:iCs w:val="1"/>
        </w:rPr>
        <w:t xml:space="preserve">Щастя не купують в магазинах,</w:t>
      </w:r>
    </w:p>
    <w:p>
      <w:pPr/>
      <w:r>
        <w:rPr>
          <w:i w:val="1"/>
          <w:iCs w:val="1"/>
        </w:rPr>
        <w:t xml:space="preserve">На широких риночних лотках.</w:t>
      </w:r>
    </w:p>
    <w:p>
      <w:pPr/>
      <w:r>
        <w:rPr>
          <w:i w:val="1"/>
          <w:iCs w:val="1"/>
        </w:rPr>
        <w:t xml:space="preserve">Не побачиш ти його в вітринах</w:t>
      </w:r>
    </w:p>
    <w:p>
      <w:pPr/>
      <w:r>
        <w:rPr>
          <w:i w:val="1"/>
          <w:iCs w:val="1"/>
        </w:rPr>
        <w:t xml:space="preserve">В дорогих і модних бутіках.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Щастя – це до неба поривання,</w:t>
      </w:r>
    </w:p>
    <w:p>
      <w:pPr/>
      <w:r>
        <w:rPr>
          <w:i w:val="1"/>
          <w:iCs w:val="1"/>
        </w:rPr>
        <w:t xml:space="preserve">В голубу омріяну блакить.</w:t>
      </w:r>
    </w:p>
    <w:p>
      <w:pPr/>
      <w:r>
        <w:rPr>
          <w:i w:val="1"/>
          <w:iCs w:val="1"/>
        </w:rPr>
        <w:t xml:space="preserve">Щастя – це коли у серце радість</w:t>
      </w:r>
    </w:p>
    <w:p>
      <w:pPr/>
      <w:r>
        <w:rPr>
          <w:i w:val="1"/>
          <w:iCs w:val="1"/>
        </w:rPr>
        <w:t xml:space="preserve">Ластівкою в травні прилетить.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Сяде біля хати на порозі,</w:t>
      </w:r>
    </w:p>
    <w:p>
      <w:pPr/>
      <w:r>
        <w:rPr>
          <w:i w:val="1"/>
          <w:iCs w:val="1"/>
        </w:rPr>
        <w:t xml:space="preserve">Зранку буде довго щебетать.</w:t>
      </w:r>
    </w:p>
    <w:p>
      <w:pPr/>
      <w:r>
        <w:rPr>
          <w:i w:val="1"/>
          <w:iCs w:val="1"/>
        </w:rPr>
        <w:t xml:space="preserve">І мій смуток і нічні тривоги</w:t>
      </w:r>
    </w:p>
    <w:p>
      <w:pPr/>
      <w:r>
        <w:rPr>
          <w:i w:val="1"/>
          <w:iCs w:val="1"/>
        </w:rPr>
        <w:t xml:space="preserve">Стане непомітно розганять.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Грім з небес і тишу біля плеса,</w:t>
      </w:r>
    </w:p>
    <w:p>
      <w:pPr/>
      <w:r>
        <w:rPr>
          <w:i w:val="1"/>
          <w:iCs w:val="1"/>
        </w:rPr>
        <w:t xml:space="preserve">Сонця нескінченну круговерть</w:t>
      </w:r>
    </w:p>
    <w:p>
      <w:pPr/>
      <w:r>
        <w:rPr>
          <w:i w:val="1"/>
          <w:iCs w:val="1"/>
        </w:rPr>
        <w:t xml:space="preserve">І мою одвічну радість серця</w:t>
      </w:r>
    </w:p>
    <w:p>
      <w:pPr/>
      <w:r>
        <w:rPr>
          <w:i w:val="1"/>
          <w:iCs w:val="1"/>
        </w:rPr>
        <w:t xml:space="preserve">Не здолає вже ніяка смерть.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Я візьму з собою у дорогу,</w:t>
      </w:r>
    </w:p>
    <w:p>
      <w:pPr/>
      <w:r>
        <w:rPr>
          <w:i w:val="1"/>
          <w:iCs w:val="1"/>
        </w:rPr>
        <w:t xml:space="preserve">У нові незвідані світи</w:t>
      </w:r>
    </w:p>
    <w:p>
      <w:pPr/>
      <w:r>
        <w:rPr>
          <w:i w:val="1"/>
          <w:iCs w:val="1"/>
        </w:rPr>
        <w:t xml:space="preserve">Біль поразок, радість перемоги</w:t>
      </w:r>
    </w:p>
    <w:p>
      <w:pPr/>
      <w:r>
        <w:rPr>
          <w:i w:val="1"/>
          <w:iCs w:val="1"/>
        </w:rPr>
        <w:t xml:space="preserve">І любов, що дарувала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Щастя — Анатолій Клименко</dc:title>
  <dc:description/>
  <dc:subject/>
  <cp:keywords/>
  <cp:category/>
  <cp:lastModifiedBy/>
  <dcterms:created xsi:type="dcterms:W3CDTF">2025-10-21T03:46:17+03:00</dcterms:created>
  <dcterms:modified xsi:type="dcterms:W3CDTF">2025-10-21T03:46:17+03:00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