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 тобі залишаться всі квіти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Рік. Це довго? Ні, мабуть, це мало,</w:t>
      </w:r>
    </w:p>
    <w:p>
      <w:pPr/>
      <w:r>
        <w:rPr/>
        <w:t xml:space="preserve">Мало часу, щоби щось зробити.</w:t>
      </w:r>
    </w:p>
    <w:p>
      <w:pPr/>
      <w:r>
        <w:rPr/>
        <w:t xml:space="preserve">А якщо вже рік немає мами?</w:t>
      </w:r>
    </w:p>
    <w:p>
      <w:pPr/>
      <w:r>
        <w:rPr/>
        <w:t xml:space="preserve">Як цю думку в серце запустити?</w:t>
      </w:r>
    </w:p>
    <w:p>
      <w:pPr/>
    </w:p>
    <w:p>
      <w:pPr/>
      <w:r>
        <w:rPr/>
        <w:t xml:space="preserve">Як у голові своїй укласти,</w:t>
      </w:r>
    </w:p>
    <w:p>
      <w:pPr/>
      <w:r>
        <w:rPr/>
        <w:t xml:space="preserve">Що вже не перетелефонує.</w:t>
      </w:r>
    </w:p>
    <w:p>
      <w:pPr/>
      <w:r>
        <w:rPr/>
        <w:t xml:space="preserve">Договір зі Смертю не відкласти…</w:t>
      </w:r>
    </w:p>
    <w:p>
      <w:pPr/>
      <w:r>
        <w:rPr/>
        <w:t xml:space="preserve">І не поговорить, не відчує…</w:t>
      </w:r>
    </w:p>
    <w:p>
      <w:pPr/>
    </w:p>
    <w:p>
      <w:pPr/>
      <w:r>
        <w:rPr/>
        <w:t xml:space="preserve">Дуже хочу, щоб моя Матуся</w:t>
      </w:r>
    </w:p>
    <w:p>
      <w:pPr/>
      <w:r>
        <w:rPr/>
        <w:t xml:space="preserve">Стала янголом у синім небі.</w:t>
      </w:r>
    </w:p>
    <w:p>
      <w:pPr/>
      <w:r>
        <w:rPr/>
        <w:t xml:space="preserve">Я за неї щиро помолюся,</w:t>
      </w:r>
    </w:p>
    <w:p>
      <w:pPr/>
      <w:r>
        <w:rPr/>
        <w:t xml:space="preserve">Наша ти красуня, біла Лебідь.</w:t>
      </w:r>
    </w:p>
    <w:p>
      <w:pPr/>
    </w:p>
    <w:p>
      <w:pPr/>
      <w:r>
        <w:rPr/>
        <w:t xml:space="preserve">В Царстві Божім, у саду Господнім</w:t>
      </w:r>
    </w:p>
    <w:p>
      <w:pPr/>
      <w:r>
        <w:rPr/>
        <w:t xml:space="preserve">Хай саджає наша мама квіти.</w:t>
      </w:r>
    </w:p>
    <w:p>
      <w:pPr/>
      <w:r>
        <w:rPr/>
        <w:t xml:space="preserve">На землі цю справу благородну</w:t>
      </w:r>
    </w:p>
    <w:p>
      <w:pPr/>
      <w:r>
        <w:rPr/>
        <w:t xml:space="preserve">День у день вона могла робити.</w:t>
      </w:r>
    </w:p>
    <w:p>
      <w:pPr/>
    </w:p>
    <w:p>
      <w:pPr/>
      <w:r>
        <w:rPr/>
        <w:t xml:space="preserve">Саджене тобою — проростало,</w:t>
      </w:r>
    </w:p>
    <w:p>
      <w:pPr/>
      <w:r>
        <w:rPr/>
        <w:t xml:space="preserve">Вверх тяглося, щедро наливалось.</w:t>
      </w:r>
    </w:p>
    <w:p>
      <w:pPr/>
      <w:r>
        <w:rPr/>
        <w:t xml:space="preserve">Це людей, звичайно, дивувало —</w:t>
      </w:r>
    </w:p>
    <w:p>
      <w:pPr/>
      <w:r>
        <w:rPr/>
        <w:t xml:space="preserve">Магія в тобі якась, здавалось.</w:t>
      </w:r>
    </w:p>
    <w:p>
      <w:pPr/>
    </w:p>
    <w:p>
      <w:pPr/>
      <w:r>
        <w:rPr/>
        <w:t xml:space="preserve">Але ні –Любов тебе водила</w:t>
      </w:r>
    </w:p>
    <w:p>
      <w:pPr/>
      <w:r>
        <w:rPr/>
        <w:t xml:space="preserve">Й привела в квіткові світлі храми.</w:t>
      </w:r>
    </w:p>
    <w:p>
      <w:pPr/>
      <w:r>
        <w:rPr/>
        <w:t xml:space="preserve">Там крилом змахнула чисто-білим…</w:t>
      </w:r>
    </w:p>
    <w:p>
      <w:pPr/>
      <w:r>
        <w:rPr/>
        <w:t xml:space="preserve">А які вірші писала мама!!!</w:t>
      </w:r>
    </w:p>
    <w:p>
      <w:pPr/>
    </w:p>
    <w:p>
      <w:pPr/>
      <w:r>
        <w:rPr/>
        <w:t xml:space="preserve">Глибини такої не замірить,</w:t>
      </w:r>
    </w:p>
    <w:p>
      <w:pPr/>
      <w:r>
        <w:rPr/>
        <w:t xml:space="preserve">Що рядок – чиясь життєва доля.</w:t>
      </w:r>
    </w:p>
    <w:p>
      <w:pPr/>
      <w:r>
        <w:rPr/>
        <w:t xml:space="preserve">Кожен мамин вірш навчає вірить,</w:t>
      </w:r>
    </w:p>
    <w:p>
      <w:pPr/>
      <w:r>
        <w:rPr/>
        <w:t xml:space="preserve">Що наш всесвіт створений для волі.</w:t>
      </w:r>
    </w:p>
    <w:p>
      <w:pPr/>
    </w:p>
    <w:p>
      <w:pPr/>
      <w:r>
        <w:rPr/>
        <w:t xml:space="preserve">По тобі залишаться всі квіти,</w:t>
      </w:r>
    </w:p>
    <w:p>
      <w:pPr/>
      <w:r>
        <w:rPr/>
        <w:t xml:space="preserve">Всі вірші, таланти і уміння.</w:t>
      </w:r>
    </w:p>
    <w:p>
      <w:pPr/>
      <w:r>
        <w:rPr/>
        <w:t xml:space="preserve">Ти назавжди в серці будеш жити</w:t>
      </w:r>
    </w:p>
    <w:p>
      <w:pPr/>
      <w:r>
        <w:rPr/>
        <w:t xml:space="preserve">Янголом прийдешнім поколінням.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 тобі залишаться всі квіти — Тетяна Булат</dc:title>
  <dc:description/>
  <dc:subject/>
  <cp:keywords/>
  <cp:category/>
  <cp:lastModifiedBy/>
  <dcterms:created xsi:type="dcterms:W3CDTF">2025-08-23T17:47:56+03:00</dcterms:created>
  <dcterms:modified xsi:type="dcterms:W3CDTF">2025-08-23T17:47:56+03:00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