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Прадавня пам'ять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 старому лісі ніжно пахне хвоя,</w:t>
      </w:r>
    </w:p>
    <w:p>
      <w:pPr/>
      <w:r>
        <w:rPr/>
        <w:t xml:space="preserve">Стоять тополі, сосни і дуби.</w:t>
      </w:r>
    </w:p>
    <w:p>
      <w:pPr/>
      <w:r>
        <w:rPr/>
        <w:t xml:space="preserve">Колючки на ялині – страшна зброя</w:t>
      </w:r>
    </w:p>
    <w:p>
      <w:pPr/>
      <w:r>
        <w:rPr/>
        <w:t xml:space="preserve">Для тих, хто завітав зібрать гриби.</w:t>
      </w:r>
    </w:p>
    <w:p>
      <w:pPr/>
      <w:r>
        <w:rPr/>
        <w:t xml:space="preserve"> </w:t>
      </w:r>
    </w:p>
    <w:p>
      <w:pPr/>
      <w:r>
        <w:rPr/>
        <w:t xml:space="preserve">Вже літ і літ, як ліс тут оселився.</w:t>
      </w:r>
    </w:p>
    <w:p>
      <w:pPr/>
      <w:r>
        <w:rPr/>
        <w:t xml:space="preserve">Він різне бачив в ранішні роки:</w:t>
      </w:r>
    </w:p>
    <w:p>
      <w:pPr/>
      <w:r>
        <w:rPr/>
        <w:t xml:space="preserve">Як чоловік до дерева молився,</w:t>
      </w:r>
    </w:p>
    <w:p>
      <w:pPr/>
      <w:r>
        <w:rPr/>
        <w:t xml:space="preserve">Як від людської ліс вмирав руки…</w:t>
      </w:r>
    </w:p>
    <w:p>
      <w:pPr/>
      <w:r>
        <w:rPr/>
        <w:t xml:space="preserve"> </w:t>
      </w:r>
    </w:p>
    <w:p>
      <w:pPr/>
      <w:r>
        <w:rPr/>
        <w:t xml:space="preserve">Його земля порита на окопи,</w:t>
      </w:r>
    </w:p>
    <w:p>
      <w:pPr/>
      <w:r>
        <w:rPr/>
        <w:t xml:space="preserve">Коли солдати в Другу світову</w:t>
      </w:r>
    </w:p>
    <w:p>
      <w:pPr/>
      <w:r>
        <w:rPr/>
        <w:t xml:space="preserve">Робили в лісі земляні підкопи,</w:t>
      </w:r>
    </w:p>
    <w:p>
      <w:pPr/>
      <w:r>
        <w:rPr/>
        <w:t xml:space="preserve">Сховатись щоб в погоду дощову.</w:t>
      </w:r>
    </w:p>
    <w:p>
      <w:pPr/>
      <w:r>
        <w:rPr/>
        <w:t xml:space="preserve"> </w:t>
      </w:r>
    </w:p>
    <w:p>
      <w:pPr/>
      <w:r>
        <w:rPr/>
        <w:t xml:space="preserve">Пройшли роки. Дерева розрослися,</w:t>
      </w:r>
    </w:p>
    <w:p>
      <w:pPr/>
      <w:r>
        <w:rPr/>
        <w:t xml:space="preserve">Гілки листками ніжно шелестять,</w:t>
      </w:r>
    </w:p>
    <w:p>
      <w:pPr/>
      <w:r>
        <w:rPr/>
        <w:t xml:space="preserve">Корінням в землю намертво врослися,</w:t>
      </w:r>
    </w:p>
    <w:p>
      <w:pPr/>
      <w:r>
        <w:rPr/>
        <w:t xml:space="preserve">На варті тиші й спокою стоять.</w:t>
      </w:r>
    </w:p>
    <w:p>
      <w:pPr/>
      <w:r>
        <w:rPr/>
        <w:t xml:space="preserve"> </w:t>
      </w:r>
    </w:p>
    <w:p>
      <w:pPr/>
      <w:r>
        <w:rPr/>
        <w:t xml:space="preserve">Минуть роки, промчать десятиліття,</w:t>
      </w:r>
    </w:p>
    <w:p>
      <w:pPr/>
      <w:r>
        <w:rPr/>
        <w:t xml:space="preserve">Погода зміниться, не лишаться сліди…</w:t>
      </w:r>
    </w:p>
    <w:p>
      <w:pPr/>
      <w:r>
        <w:rPr/>
        <w:t xml:space="preserve">Та не зітреться пам'ять крізь століття</w:t>
      </w:r>
    </w:p>
    <w:p>
      <w:pPr/>
      <w:r>
        <w:rPr/>
        <w:t xml:space="preserve">У лісу, що шумітиме завжди!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Прадавня пам'ять — Тетяна Булат</dc:title>
  <dc:description/>
  <dc:subject/>
  <cp:keywords/>
  <cp:category/>
  <cp:lastModifiedBy/>
  <dcterms:created xsi:type="dcterms:W3CDTF">2025-08-21T04:45:20+03:00</dcterms:created>
  <dcterms:modified xsi:type="dcterms:W3CDTF">2025-08-21T04:45:20+03:00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