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Бірюзова далечінь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Відкрите, бірюзове, неосяжне,</w:t>
      </w:r>
    </w:p>
    <w:p>
      <w:pPr/>
      <w:r>
        <w:rPr/>
        <w:t xml:space="preserve">Із сонцем, що втонуло у безодні,</w:t>
      </w:r>
    </w:p>
    <w:p>
      <w:pPr/>
      <w:r>
        <w:rPr/>
        <w:t xml:space="preserve">Тече століттями, широке і поважне,</w:t>
      </w:r>
    </w:p>
    <w:p>
      <w:pPr/>
      <w:r>
        <w:rPr/>
        <w:t xml:space="preserve">Як й сотні років – молоде сьогодні.</w:t>
      </w:r>
    </w:p>
    <w:p>
      <w:pPr/>
      <w:r>
        <w:rPr/>
        <w:t xml:space="preserve"> </w:t>
      </w:r>
    </w:p>
    <w:p>
      <w:pPr/>
      <w:r>
        <w:rPr/>
        <w:t xml:space="preserve">Гойдають хвилі піну на верхівці,</w:t>
      </w:r>
    </w:p>
    <w:p>
      <w:pPr/>
      <w:r>
        <w:rPr/>
        <w:t xml:space="preserve">Дельфіни котять водянисті глиби…</w:t>
      </w:r>
    </w:p>
    <w:p>
      <w:pPr/>
      <w:r>
        <w:rPr/>
        <w:t xml:space="preserve">На глибині у водяній мандрівці</w:t>
      </w:r>
    </w:p>
    <w:p>
      <w:pPr/>
      <w:r>
        <w:rPr/>
        <w:t xml:space="preserve">Поважно пропливають срібні риби.</w:t>
      </w:r>
    </w:p>
    <w:p>
      <w:pPr/>
      <w:r>
        <w:rPr/>
        <w:t xml:space="preserve"> </w:t>
      </w:r>
    </w:p>
    <w:p>
      <w:pPr/>
      <w:r>
        <w:rPr/>
        <w:t xml:space="preserve">Зануришся у воду – даль безмежна,</w:t>
      </w:r>
    </w:p>
    <w:p>
      <w:pPr/>
      <w:r>
        <w:rPr/>
        <w:t xml:space="preserve">Не видно ні початку, ані краю.</w:t>
      </w:r>
    </w:p>
    <w:p>
      <w:pPr/>
      <w:r>
        <w:rPr/>
        <w:t xml:space="preserve">Вмить море так грайливо й обережно</w:t>
      </w:r>
    </w:p>
    <w:p>
      <w:pPr/>
      <w:r>
        <w:rPr/>
        <w:t xml:space="preserve">Злякало рибок кольорових зграю.</w:t>
      </w:r>
    </w:p>
    <w:p>
      <w:pPr/>
      <w:r>
        <w:rPr/>
        <w:t xml:space="preserve"> </w:t>
      </w:r>
    </w:p>
    <w:p>
      <w:pPr/>
      <w:r>
        <w:rPr/>
        <w:t xml:space="preserve">На дно проміння сонця проникає,</w:t>
      </w:r>
    </w:p>
    <w:p>
      <w:pPr/>
      <w:r>
        <w:rPr/>
        <w:t xml:space="preserve">Пронизує, неначе жовті стріли.</w:t>
      </w:r>
    </w:p>
    <w:p>
      <w:pPr/>
      <w:r>
        <w:rPr/>
        <w:t xml:space="preserve">Як ніби світло хтось ключем вмикає —</w:t>
      </w:r>
    </w:p>
    <w:p>
      <w:pPr/>
      <w:r>
        <w:rPr/>
        <w:t xml:space="preserve">Отримує з ним море велич й силу!</w:t>
      </w:r>
    </w:p>
    <w:p>
      <w:pPr/>
      <w:r>
        <w:rPr/>
        <w:t xml:space="preserve"> </w:t>
      </w:r>
    </w:p>
    <w:p>
      <w:pPr/>
      <w:r>
        <w:rPr/>
        <w:t xml:space="preserve">І навіть шторм обходить тихо море,</w:t>
      </w:r>
    </w:p>
    <w:p>
      <w:pPr/>
      <w:r>
        <w:rPr/>
        <w:t xml:space="preserve">Аби не сколихнути світ казковий.</w:t>
      </w:r>
    </w:p>
    <w:p>
      <w:pPr/>
      <w:r>
        <w:rPr/>
        <w:t xml:space="preserve">Розгладить вітер пінний бриж прозорий,</w:t>
      </w:r>
    </w:p>
    <w:p>
      <w:pPr/>
      <w:r>
        <w:rPr/>
        <w:t xml:space="preserve">Щоб залишалось море бірюзовим.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Бірюзова далечінь — Тетяна Булат</dc:title>
  <dc:description/>
  <dc:subject/>
  <cp:keywords/>
  <cp:category/>
  <cp:lastModifiedBy/>
  <dcterms:created xsi:type="dcterms:W3CDTF">2025-08-20T16:27:21+03:00</dcterms:created>
  <dcterms:modified xsi:type="dcterms:W3CDTF">2025-08-20T16:27:21+03:00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