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Дім добра і миру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Країну нашу нелюди плюндрують!</w:t>
      </w:r>
    </w:p>
    <w:p>
      <w:pPr/>
      <w:r>
        <w:rPr/>
        <w:t xml:space="preserve">Війна жахлива, болісна, одначе.</w:t>
      </w:r>
    </w:p>
    <w:p>
      <w:pPr/>
      <w:r>
        <w:rPr/>
        <w:t xml:space="preserve">Нажаль, та українці вже мандрують</w:t>
      </w:r>
    </w:p>
    <w:p>
      <w:pPr/>
      <w:r>
        <w:rPr/>
        <w:t xml:space="preserve">По всьому світу. Де ти, мій земляче?</w:t>
      </w:r>
    </w:p>
    <w:p>
      <w:pPr/>
      <w:r>
        <w:rPr/>
        <w:t xml:space="preserve"> </w:t>
      </w:r>
    </w:p>
    <w:p>
      <w:pPr/>
      <w:r>
        <w:rPr/>
        <w:t xml:space="preserve">Сховались від війни, дітей рятують.</w:t>
      </w:r>
    </w:p>
    <w:p>
      <w:pPr/>
      <w:r>
        <w:rPr/>
        <w:t xml:space="preserve">Ночами розповідь ведуть із подушками…</w:t>
      </w:r>
    </w:p>
    <w:p>
      <w:pPr/>
      <w:r>
        <w:rPr/>
        <w:t xml:space="preserve">В чужих країнах важко так працюють,</w:t>
      </w:r>
    </w:p>
    <w:p>
      <w:pPr/>
      <w:r>
        <w:rPr/>
        <w:t xml:space="preserve">Готують в згадку борщ із пампушками.</w:t>
      </w:r>
    </w:p>
    <w:p>
      <w:pPr/>
      <w:r>
        <w:rPr/>
        <w:t xml:space="preserve"> </w:t>
      </w:r>
    </w:p>
    <w:p>
      <w:pPr/>
      <w:r>
        <w:rPr/>
        <w:t xml:space="preserve">Невже це ти, людино українська?</w:t>
      </w:r>
    </w:p>
    <w:p>
      <w:pPr/>
      <w:r>
        <w:rPr/>
        <w:t xml:space="preserve">З твоєю гордістю, із силою козацтва?</w:t>
      </w:r>
    </w:p>
    <w:p>
      <w:pPr/>
      <w:r>
        <w:rPr/>
        <w:t xml:space="preserve">В країну заповзла Росія свинська —</w:t>
      </w:r>
    </w:p>
    <w:p>
      <w:pPr/>
      <w:r>
        <w:rPr/>
        <w:t xml:space="preserve">Представники рашистського хробацтва!</w:t>
      </w:r>
    </w:p>
    <w:p>
      <w:pPr/>
      <w:r>
        <w:rPr/>
        <w:t xml:space="preserve"> </w:t>
      </w:r>
    </w:p>
    <w:p>
      <w:pPr/>
      <w:r>
        <w:rPr/>
        <w:t xml:space="preserve">Настане день, закінчаться тривоги,</w:t>
      </w:r>
    </w:p>
    <w:p>
      <w:pPr/>
      <w:r>
        <w:rPr/>
        <w:t xml:space="preserve">Життя налагодиться згодом в міру.</w:t>
      </w:r>
    </w:p>
    <w:p>
      <w:pPr/>
      <w:r>
        <w:rPr/>
        <w:t xml:space="preserve">З усіх країн покличуть вас дороги</w:t>
      </w:r>
    </w:p>
    <w:p>
      <w:pPr/>
      <w:r>
        <w:rPr/>
        <w:t xml:space="preserve">До України, в дім добра і миру!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Дім добра і миру — Тетяна Булат</dc:title>
  <dc:description/>
  <dc:subject/>
  <cp:keywords/>
  <cp:category/>
  <cp:lastModifiedBy/>
  <dcterms:created xsi:type="dcterms:W3CDTF">2025-08-20T16:28:01+03:00</dcterms:created>
  <dcterms:modified xsi:type="dcterms:W3CDTF">2025-08-20T16:28:01+03:00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