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Асортимент магазину "Ной і сини" широкий...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Асортимент магазину "Ной і сини" широкий:</w:t>
      </w:r>
    </w:p>
    <w:p>
      <w:pPr/>
      <w:r>
        <w:rPr/>
        <w:t xml:space="preserve">калоші, плащі, парасольки, гумові чоботи,</w:t>
      </w:r>
    </w:p>
    <w:p>
      <w:pPr/>
      <w:r>
        <w:rPr/>
        <w:t xml:space="preserve">надувні матраци й човни (моторні або на веслах)...</w:t>
      </w:r>
    </w:p>
    <w:p>
      <w:pPr/>
      <w:r>
        <w:rPr/>
        <w:t xml:space="preserve">А для бажаючих за каталогом можна замовити</w:t>
      </w:r>
    </w:p>
    <w:p>
      <w:pPr/>
      <w:r>
        <w:rPr/>
        <w:t xml:space="preserve">свіжу оливкову гілочку...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Асортимент магазину "Ной і сини" широкий... — Марія Козиренко</dc:title>
  <dc:description/>
  <dc:subject/>
  <cp:keywords/>
  <cp:category/>
  <cp:lastModifiedBy/>
  <dcterms:created xsi:type="dcterms:W3CDTF">2022-10-07T03:26:41+03:00</dcterms:created>
  <dcterms:modified xsi:type="dcterms:W3CDTF">2022-10-07T03:26:41+03:00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