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сонце вранці радо зустрічаю...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сонце вранці радо зустрічаю</w:t>
      </w:r>
    </w:p>
    <w:p>
      <w:pPr/>
      <w:r>
        <w:rPr/>
        <w:t xml:space="preserve">І з ним іду у новий шлях у новий путь</w:t>
      </w:r>
    </w:p>
    <w:p>
      <w:pPr/>
      <w:r>
        <w:rPr/>
        <w:t xml:space="preserve">Що назбирав докупи все складаю</w:t>
      </w:r>
    </w:p>
    <w:p>
      <w:pPr/>
      <w:r>
        <w:rPr/>
        <w:t xml:space="preserve">Щоб вже нічого не лишити й не забуть</w:t>
      </w:r>
    </w:p>
    <w:p>
      <w:pPr/>
    </w:p>
    <w:p>
      <w:pPr/>
      <w:r>
        <w:rPr/>
        <w:t xml:space="preserve">У дні новому нові сподівання</w:t>
      </w:r>
    </w:p>
    <w:p>
      <w:pPr/>
      <w:r>
        <w:rPr/>
        <w:t xml:space="preserve">Все як завжди хоч і усе нове</w:t>
      </w:r>
    </w:p>
    <w:p>
      <w:pPr/>
      <w:r>
        <w:rPr/>
        <w:t xml:space="preserve">І знову пошуки і нові намагання</w:t>
      </w:r>
    </w:p>
    <w:p>
      <w:pPr/>
      <w:r>
        <w:rPr/>
        <w:t xml:space="preserve">Торкнутись вічного що у тобі живе</w:t>
      </w:r>
    </w:p>
    <w:p>
      <w:pPr/>
      <w:r>
        <w:rPr/>
        <w:t xml:space="preserve">17.03.2025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сонце вранці радо зустрічаю... — Анатолій Клименко</dc:title>
  <dc:description/>
  <dc:subject/>
  <cp:keywords/>
  <cp:category/>
  <cp:lastModifiedBy/>
  <dcterms:created xsi:type="dcterms:W3CDTF">2025-08-11T19:43:02+03:00</dcterms:created>
  <dcterms:modified xsi:type="dcterms:W3CDTF">2025-08-11T19:43:02+03:00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