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Люблю уранці небо зустрічати...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Люблю уранці небо зустрічати</w:t>
      </w:r>
    </w:p>
    <w:p>
      <w:pPr/>
      <w:r>
        <w:rPr/>
        <w:t xml:space="preserve">Густу блакить туманом вмиту</w:t>
      </w:r>
    </w:p>
    <w:p>
      <w:pPr/>
      <w:r>
        <w:rPr/>
        <w:t xml:space="preserve">Цікаво бачти й пізнати</w:t>
      </w:r>
    </w:p>
    <w:p>
      <w:pPr/>
      <w:r>
        <w:rPr/>
        <w:t xml:space="preserve">Всю глибину за нею скриту</w:t>
      </w:r>
    </w:p>
    <w:p>
      <w:pPr/>
      <w:r>
        <w:rPr/>
        <w:t xml:space="preserve"> </w:t>
      </w:r>
    </w:p>
    <w:p>
      <w:pPr/>
      <w:r>
        <w:rPr/>
        <w:t xml:space="preserve">Хотілось бачити і знати</w:t>
      </w:r>
    </w:p>
    <w:p>
      <w:pPr/>
      <w:r>
        <w:rPr/>
        <w:t xml:space="preserve">Що зорі небу говорили</w:t>
      </w:r>
    </w:p>
    <w:p>
      <w:pPr/>
      <w:r>
        <w:rPr/>
        <w:t xml:space="preserve">Чи можна словом те сказати</w:t>
      </w:r>
    </w:p>
    <w:p>
      <w:pPr/>
      <w:r>
        <w:rPr/>
        <w:t xml:space="preserve">На що життя дає нам сили</w:t>
      </w:r>
    </w:p>
    <w:p>
      <w:pPr/>
      <w:r>
        <w:rPr/>
        <w:t xml:space="preserve"> </w:t>
      </w:r>
    </w:p>
    <w:p>
      <w:pPr/>
      <w:r>
        <w:rPr/>
        <w:t xml:space="preserve">Як сонця вже не бачать очі</w:t>
      </w:r>
    </w:p>
    <w:p>
      <w:pPr/>
      <w:r>
        <w:rPr/>
        <w:t xml:space="preserve">То стала казка оживати</w:t>
      </w:r>
    </w:p>
    <w:p>
      <w:pPr/>
      <w:r>
        <w:rPr/>
        <w:t xml:space="preserve">А в сутінках обійми ночі</w:t>
      </w:r>
    </w:p>
    <w:p>
      <w:pPr/>
      <w:r>
        <w:rPr/>
        <w:t xml:space="preserve">Вже стали душу колисати</w:t>
      </w:r>
    </w:p>
    <w:p>
      <w:pPr/>
      <w:r>
        <w:rPr/>
        <w:t xml:space="preserve"> </w:t>
      </w:r>
    </w:p>
    <w:p>
      <w:pPr/>
      <w:r>
        <w:rPr/>
        <w:t xml:space="preserve">Над нами зорі запалали</w:t>
      </w:r>
    </w:p>
    <w:p>
      <w:pPr/>
      <w:r>
        <w:rPr/>
        <w:t xml:space="preserve">Мільйони сонць заговорили</w:t>
      </w:r>
    </w:p>
    <w:p>
      <w:pPr/>
      <w:r>
        <w:rPr/>
        <w:t xml:space="preserve">Вони багато розказали</w:t>
      </w:r>
    </w:p>
    <w:p>
      <w:pPr/>
      <w:r>
        <w:rPr/>
        <w:t xml:space="preserve">Про що почути ми хотіли</w:t>
      </w:r>
    </w:p>
    <w:p>
      <w:pPr/>
      <w:r>
        <w:rPr/>
        <w:t xml:space="preserve"> </w:t>
      </w:r>
    </w:p>
    <w:p>
      <w:pPr/>
      <w:r>
        <w:rPr/>
        <w:t xml:space="preserve">Життя у небі розлилося</w:t>
      </w:r>
    </w:p>
    <w:p>
      <w:pPr/>
      <w:r>
        <w:rPr/>
        <w:t xml:space="preserve">За обрій вічність поспішала</w:t>
      </w:r>
    </w:p>
    <w:p>
      <w:pPr/>
      <w:r>
        <w:rPr/>
        <w:t xml:space="preserve">І все про що в цій пісні йшлося</w:t>
      </w:r>
    </w:p>
    <w:p>
      <w:pPr/>
      <w:r>
        <w:rPr/>
        <w:t xml:space="preserve">Душа у серце поскладала</w:t>
      </w:r>
    </w:p>
    <w:p>
      <w:pPr/>
      <w:r>
        <w:rPr/>
        <w:t xml:space="preserve">                                           26.02.2025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Люблю уранці небо зустрічати... — Анатолій Клименко</dc:title>
  <dc:description/>
  <dc:subject/>
  <cp:keywords/>
  <cp:category/>
  <cp:lastModifiedBy/>
  <dcterms:created xsi:type="dcterms:W3CDTF">2025-08-11T19:43:14+03:00</dcterms:created>
  <dcterms:modified xsi:type="dcterms:W3CDTF">2025-08-11T19:43:14+03:00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