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Прилинь до мене, Музо моя ніжна...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***</w:t>
      </w:r>
    </w:p>
    <w:p>
      <w:pPr/>
      <w:r>
        <w:rPr/>
        <w:t xml:space="preserve">Прилинь до мене, Музо моя ніжна,</w:t>
      </w:r>
    </w:p>
    <w:p>
      <w:pPr/>
      <w:r>
        <w:rPr/>
        <w:t xml:space="preserve">Прилинь до мене на єдину мить.</w:t>
      </w:r>
    </w:p>
    <w:p>
      <w:pPr/>
      <w:r>
        <w:rPr/>
        <w:t xml:space="preserve">Вже буйні трави посивіли в лузі.</w:t>
      </w:r>
    </w:p>
    <w:p>
      <w:pPr/>
      <w:r>
        <w:rPr/>
        <w:t xml:space="preserve">Туманом кута голубу блакить.</w:t>
      </w:r>
    </w:p>
    <w:p>
      <w:pPr/>
    </w:p>
    <w:p>
      <w:pPr/>
    </w:p>
    <w:p>
      <w:pPr/>
      <w:r>
        <w:rPr/>
        <w:t xml:space="preserve">Вже понад ставом осінь походжає.</w:t>
      </w:r>
    </w:p>
    <w:p>
      <w:pPr/>
      <w:r>
        <w:rPr/>
        <w:t xml:space="preserve">Зніма з дерев останній літній пух.</w:t>
      </w:r>
    </w:p>
    <w:p>
      <w:pPr/>
      <w:r>
        <w:rPr/>
        <w:t xml:space="preserve">Вже радісно пташина не співає.</w:t>
      </w:r>
    </w:p>
    <w:p>
      <w:pPr/>
      <w:r>
        <w:rPr/>
        <w:t xml:space="preserve">Від літа ледь лишився теплий дух.</w:t>
      </w:r>
    </w:p>
    <w:p>
      <w:pPr/>
    </w:p>
    <w:p>
      <w:pPr/>
    </w:p>
    <w:p>
      <w:pPr/>
      <w:r>
        <w:rPr/>
        <w:t xml:space="preserve">Повітря, наче вже йому прозріло, —</w:t>
      </w:r>
    </w:p>
    <w:p>
      <w:pPr/>
      <w:r>
        <w:rPr/>
        <w:t xml:space="preserve">Прозорим стало і таким п'янким.</w:t>
      </w:r>
    </w:p>
    <w:p>
      <w:pPr/>
      <w:r>
        <w:rPr/>
        <w:t xml:space="preserve">Таким, неначе в серці посвітліло,</w:t>
      </w:r>
    </w:p>
    <w:p>
      <w:pPr/>
      <w:r>
        <w:rPr/>
        <w:t xml:space="preserve">Й в душі зробилося м'яким..</w:t>
      </w:r>
    </w:p>
    <w:p>
      <w:pPr/>
    </w:p>
    <w:p>
      <w:pPr/>
    </w:p>
    <w:p>
      <w:pPr/>
      <w:r>
        <w:rPr/>
        <w:t xml:space="preserve">Не знаю, як тобі сказати,</w:t>
      </w:r>
    </w:p>
    <w:p>
      <w:pPr/>
      <w:r>
        <w:rPr/>
        <w:t xml:space="preserve">Чи ти повіриш у історію сумну,</w:t>
      </w:r>
    </w:p>
    <w:p>
      <w:pPr/>
      <w:r>
        <w:rPr/>
        <w:t xml:space="preserve">Що осінь вміє хвилювати,</w:t>
      </w:r>
    </w:p>
    <w:p>
      <w:pPr/>
      <w:r>
        <w:rPr/>
        <w:t xml:space="preserve">І дарувати в серці нам весну.</w:t>
      </w:r>
    </w:p>
    <w:p>
      <w:pPr/>
      <w:r>
        <w:rPr/>
        <w:t xml:space="preserve">  25.10.2023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Прилинь до мене, Музо моя ніжна... — Анатолій Клименко</dc:title>
  <dc:description/>
  <dc:subject/>
  <cp:keywords/>
  <cp:category/>
  <cp:lastModifiedBy/>
  <dcterms:created xsi:type="dcterms:W3CDTF">2025-07-24T18:01:55+03:00</dcterms:created>
  <dcterms:modified xsi:type="dcterms:W3CDTF">2025-07-24T18:01:55+03:00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