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Дорогою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Сьогодні їхали повз два села —</w:t>
      </w:r>
    </w:p>
    <w:p>
      <w:pPr/>
      <w:r>
        <w:rPr/>
        <w:t xml:space="preserve">Стара дорога, але не розбита.</w:t>
      </w:r>
    </w:p>
    <w:p>
      <w:pPr/>
      <w:r>
        <w:rPr/>
        <w:t xml:space="preserve">Вона між хатами нас повела</w:t>
      </w:r>
    </w:p>
    <w:p>
      <w:pPr/>
      <w:r>
        <w:rPr/>
        <w:t xml:space="preserve">Там, де плющем паркани всі обвиті.</w:t>
      </w:r>
    </w:p>
    <w:p>
      <w:pPr/>
      <w:r>
        <w:rPr/>
        <w:t xml:space="preserve"> </w:t>
      </w:r>
    </w:p>
    <w:p>
      <w:pPr/>
      <w:r>
        <w:rPr/>
        <w:t xml:space="preserve">Понад парканів квітне ніжний рай,</w:t>
      </w:r>
    </w:p>
    <w:p>
      <w:pPr/>
      <w:r>
        <w:rPr/>
        <w:t xml:space="preserve">Що ароматами гостей стрічає.</w:t>
      </w:r>
    </w:p>
    <w:p>
      <w:pPr/>
      <w:r>
        <w:rPr/>
        <w:t xml:space="preserve">А ввечері з господарями чай</w:t>
      </w:r>
    </w:p>
    <w:p>
      <w:pPr/>
      <w:r>
        <w:rPr/>
        <w:t xml:space="preserve">Й розмова щира за столом єднає.</w:t>
      </w:r>
    </w:p>
    <w:p>
      <w:pPr/>
      <w:r>
        <w:rPr/>
        <w:t xml:space="preserve"> </w:t>
      </w:r>
    </w:p>
    <w:p>
      <w:pPr/>
      <w:r>
        <w:rPr/>
        <w:t xml:space="preserve">Були й старенькі хати в тім селі,</w:t>
      </w:r>
    </w:p>
    <w:p>
      <w:pPr/>
      <w:r>
        <w:rPr/>
        <w:t xml:space="preserve">Не мало їх, та милі, чепурненькі.</w:t>
      </w:r>
    </w:p>
    <w:p>
      <w:pPr/>
      <w:r>
        <w:rPr/>
        <w:t xml:space="preserve">Із саду овочі і фрукти на столі</w:t>
      </w:r>
    </w:p>
    <w:p>
      <w:pPr/>
      <w:r>
        <w:rPr/>
        <w:t xml:space="preserve">І ніжки лопотять в дворі маленькі.</w:t>
      </w:r>
    </w:p>
    <w:p>
      <w:pPr/>
      <w:r>
        <w:rPr/>
        <w:t xml:space="preserve"> </w:t>
      </w:r>
    </w:p>
    <w:p>
      <w:pPr/>
      <w:r>
        <w:rPr/>
        <w:t xml:space="preserve">Під грушою (на вигляд їй сто літ)</w:t>
      </w:r>
    </w:p>
    <w:p>
      <w:pPr/>
      <w:r>
        <w:rPr/>
        <w:t xml:space="preserve">Дитяча гойдалка – мотузка й дошка!</w:t>
      </w:r>
    </w:p>
    <w:p>
      <w:pPr/>
      <w:r>
        <w:rPr/>
        <w:t xml:space="preserve">Згадалося, як прямо з печі хліб</w:t>
      </w:r>
    </w:p>
    <w:p>
      <w:pPr/>
      <w:r>
        <w:rPr/>
        <w:t xml:space="preserve">Бабусин… Дідуся стара гармошка…</w:t>
      </w:r>
    </w:p>
    <w:p>
      <w:pPr/>
      <w:r>
        <w:rPr/>
        <w:t xml:space="preserve"> </w:t>
      </w:r>
    </w:p>
    <w:p>
      <w:pPr/>
      <w:r>
        <w:rPr/>
        <w:t xml:space="preserve">Закрила очі – бачу цю красу, </w:t>
      </w:r>
    </w:p>
    <w:p>
      <w:pPr/>
      <w:r>
        <w:rPr/>
        <w:t xml:space="preserve">Своє дитинство, піч стара, лежанка.</w:t>
      </w:r>
    </w:p>
    <w:p>
      <w:pPr/>
      <w:r>
        <w:rPr/>
        <w:t xml:space="preserve">Ногами босими збивали ми росу,</w:t>
      </w:r>
    </w:p>
    <w:p>
      <w:pPr/>
      <w:r>
        <w:rPr/>
        <w:t xml:space="preserve">А взимку грілись на печі до ранку.</w:t>
      </w:r>
    </w:p>
    <w:p>
      <w:pPr/>
      <w:r>
        <w:rPr/>
        <w:t xml:space="preserve"> </w:t>
      </w:r>
    </w:p>
    <w:p>
      <w:pPr/>
      <w:r>
        <w:rPr/>
        <w:t xml:space="preserve">Проїхали повз два села за мить —</w:t>
      </w:r>
    </w:p>
    <w:p>
      <w:pPr/>
      <w:r>
        <w:rPr/>
        <w:t xml:space="preserve">Майнули спогади. Але приємно,</w:t>
      </w:r>
    </w:p>
    <w:p>
      <w:pPr/>
      <w:r>
        <w:rPr/>
        <w:t xml:space="preserve">Що вмієм землю так свою любить,</w:t>
      </w:r>
    </w:p>
    <w:p>
      <w:pPr/>
      <w:r>
        <w:rPr/>
        <w:t xml:space="preserve">Як матір, як життя, напевно.</w:t>
      </w:r>
    </w:p>
    <w:p>
      <w:pPr/>
      <w:r>
        <w:rPr/>
        <w:t xml:space="preserve"> </w:t>
      </w:r>
    </w:p>
    <w:p>
      <w:pPr/>
      <w:r>
        <w:rPr/>
        <w:t xml:space="preserve">Ми нація, що попри біль, війну,</w:t>
      </w:r>
    </w:p>
    <w:p>
      <w:pPr/>
      <w:r>
        <w:rPr/>
        <w:t xml:space="preserve">Працює, вірить і саджає квіти!</w:t>
      </w:r>
    </w:p>
    <w:p>
      <w:pPr/>
      <w:r>
        <w:rPr/>
        <w:t xml:space="preserve">І переможну всі кують весну,</w:t>
      </w:r>
    </w:p>
    <w:p>
      <w:pPr/>
      <w:r>
        <w:rPr/>
        <w:t xml:space="preserve">Щоб у країні вільній дітям жити!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Дорогою — Тетяна Булат</dc:title>
  <dc:description/>
  <dc:subject/>
  <cp:keywords/>
  <cp:category/>
  <cp:lastModifiedBy/>
  <dcterms:created xsi:type="dcterms:W3CDTF">2025-07-25T11:34:58+03:00</dcterms:created>
  <dcterms:modified xsi:type="dcterms:W3CDTF">2025-07-25T11:34:58+03:00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