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Осіння історія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Осіннє листя під ногами</w:t>
      </w:r>
    </w:p>
    <w:p>
      <w:pPr/>
      <w:r>
        <w:rPr/>
        <w:t xml:space="preserve">У парку ніжно шелестить.</w:t>
      </w:r>
    </w:p>
    <w:p>
      <w:pPr/>
      <w:r>
        <w:rPr/>
        <w:t xml:space="preserve">Воно розповідає днями,</w:t>
      </w:r>
    </w:p>
    <w:p>
      <w:pPr/>
      <w:r>
        <w:rPr/>
        <w:t xml:space="preserve">Як Літо пролетіло вмить!</w:t>
      </w:r>
    </w:p>
    <w:p>
      <w:pPr/>
      <w:r>
        <w:rPr/>
        <w:t xml:space="preserve"> </w:t>
      </w:r>
    </w:p>
    <w:p>
      <w:pPr/>
      <w:r>
        <w:rPr/>
        <w:t xml:space="preserve">Історію життя природи</w:t>
      </w:r>
    </w:p>
    <w:p>
      <w:pPr/>
      <w:r>
        <w:rPr/>
        <w:t xml:space="preserve">Розносить вітер. А між тим</w:t>
      </w:r>
    </w:p>
    <w:p>
      <w:pPr/>
      <w:r>
        <w:rPr/>
        <w:t xml:space="preserve">У парку гіршає погода,</w:t>
      </w:r>
    </w:p>
    <w:p>
      <w:pPr/>
      <w:r>
        <w:rPr/>
        <w:t xml:space="preserve">Стає все нібито чужим.</w:t>
      </w:r>
    </w:p>
    <w:p>
      <w:pPr/>
      <w:r>
        <w:rPr/>
        <w:t xml:space="preserve"> </w:t>
      </w:r>
    </w:p>
    <w:p>
      <w:pPr/>
      <w:r>
        <w:rPr/>
        <w:t xml:space="preserve">Пожовкле листя ще літає,</w:t>
      </w:r>
    </w:p>
    <w:p>
      <w:pPr/>
      <w:r>
        <w:rPr/>
        <w:t xml:space="preserve">Кружляє, лащиться до ніг.</w:t>
      </w:r>
    </w:p>
    <w:p>
      <w:pPr/>
      <w:r>
        <w:rPr/>
        <w:t xml:space="preserve">Немовби наперед вже знає —</w:t>
      </w:r>
    </w:p>
    <w:p>
      <w:pPr/>
      <w:r>
        <w:rPr/>
        <w:t xml:space="preserve">Його покриє скоро сніг.</w:t>
      </w:r>
    </w:p>
    <w:p>
      <w:pPr/>
      <w:r>
        <w:rPr/>
        <w:t xml:space="preserve"> </w:t>
      </w:r>
    </w:p>
    <w:p>
      <w:pPr/>
      <w:r>
        <w:rPr/>
        <w:t xml:space="preserve">Різноманітна кольоровість</w:t>
      </w:r>
    </w:p>
    <w:p>
      <w:pPr/>
      <w:r>
        <w:rPr/>
        <w:t xml:space="preserve">Змарніє і впаде у сни.</w:t>
      </w:r>
    </w:p>
    <w:p>
      <w:pPr/>
      <w:r>
        <w:rPr/>
        <w:t xml:space="preserve">Скінчиться ця Осіння повість</w:t>
      </w:r>
    </w:p>
    <w:p>
      <w:pPr/>
      <w:r>
        <w:rPr/>
        <w:t xml:space="preserve">І парк засне аж до Весни.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Осіння історія — Тетяна Булат</dc:title>
  <dc:description/>
  <dc:subject/>
  <cp:keywords/>
  <cp:category/>
  <cp:lastModifiedBy/>
  <dcterms:created xsi:type="dcterms:W3CDTF">2025-07-25T08:44:06+03:00</dcterms:created>
  <dcterms:modified xsi:type="dcterms:W3CDTF">2025-07-25T08:44:06+03:00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