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Аромати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Від когось пахне нікотином,</w:t>
      </w:r>
    </w:p>
    <w:p>
      <w:pPr/>
      <w:r>
        <w:rPr/>
        <w:t xml:space="preserve">Від когось вогкістю осель,</w:t>
      </w:r>
    </w:p>
    <w:p>
      <w:pPr/>
      <w:r>
        <w:rPr/>
        <w:t xml:space="preserve">Хтось не голив три дні щетину,</w:t>
      </w:r>
    </w:p>
    <w:p>
      <w:pPr/>
      <w:r>
        <w:rPr/>
        <w:t xml:space="preserve">Від когось аромат Шанель…</w:t>
      </w:r>
    </w:p>
    <w:p>
      <w:pPr/>
      <w:r>
        <w:rPr/>
        <w:t xml:space="preserve"> </w:t>
      </w:r>
    </w:p>
    <w:p>
      <w:pPr/>
      <w:r>
        <w:rPr/>
        <w:t xml:space="preserve">І хто б не був ти – слабкий, сильний,</w:t>
      </w:r>
    </w:p>
    <w:p>
      <w:pPr/>
      <w:r>
        <w:rPr/>
        <w:t xml:space="preserve">Живеш у злиднях, чи в красі…</w:t>
      </w:r>
    </w:p>
    <w:p>
      <w:pPr/>
      <w:r>
        <w:rPr/>
        <w:t xml:space="preserve">З недавна запах у нас спільний —</w:t>
      </w:r>
    </w:p>
    <w:p>
      <w:pPr/>
      <w:r>
        <w:rPr/>
        <w:t xml:space="preserve">Війною пахнемо ми всі!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Аромати часу — Тетяна Булат</dc:title>
  <dc:description/>
  <dc:subject/>
  <cp:keywords/>
  <cp:category/>
  <cp:lastModifiedBy/>
  <dcterms:created xsi:type="dcterms:W3CDTF">2025-07-25T02:49:38+03:00</dcterms:created>
  <dcterms:modified xsi:type="dcterms:W3CDTF">2025-07-25T02:49:38+03:00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