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ТАМ, мамо?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Темніє, вечір. Я сиджу у спальні,</w:t>
      </w:r>
    </w:p>
    <w:p>
      <w:pPr/>
      <w:r>
        <w:rPr/>
        <w:t xml:space="preserve">На свічечку дивлюся й на ікону.</w:t>
      </w:r>
    </w:p>
    <w:p>
      <w:pPr/>
      <w:r>
        <w:rPr/>
        <w:t xml:space="preserve">Читаю Біблію й молитви поминальні,</w:t>
      </w:r>
    </w:p>
    <w:p>
      <w:pPr/>
      <w:r>
        <w:rPr/>
        <w:t xml:space="preserve">А сльози ллють на полотно суконне.</w:t>
      </w:r>
    </w:p>
    <w:p>
      <w:pPr/>
    </w:p>
    <w:p>
      <w:pPr/>
      <w:r>
        <w:rPr/>
        <w:t xml:space="preserve">Молюся "Господи, прости мя грішну,</w:t>
      </w:r>
    </w:p>
    <w:p>
      <w:pPr/>
      <w:r>
        <w:rPr/>
        <w:t xml:space="preserve">Спаси і збережи мою родину"!</w:t>
      </w:r>
    </w:p>
    <w:p>
      <w:pPr/>
      <w:r>
        <w:rPr/>
        <w:t xml:space="preserve">Та все ж душі зболілій і невтішній</w:t>
      </w:r>
    </w:p>
    <w:p>
      <w:pPr/>
      <w:r>
        <w:rPr/>
        <w:t xml:space="preserve">Не легше й біль повзе десь всередину.</w:t>
      </w:r>
    </w:p>
    <w:p>
      <w:pPr/>
    </w:p>
    <w:p>
      <w:pPr/>
      <w:r>
        <w:rPr/>
        <w:t xml:space="preserve">Тебе немає вже півроку з нами…</w:t>
      </w:r>
    </w:p>
    <w:p>
      <w:pPr/>
      <w:r>
        <w:rPr/>
        <w:t xml:space="preserve">А все здається, що ти десь в лікарні.</w:t>
      </w:r>
    </w:p>
    <w:p>
      <w:pPr/>
      <w:r>
        <w:rPr/>
        <w:t xml:space="preserve">Не осягнути, що немає мами,</w:t>
      </w:r>
    </w:p>
    <w:p>
      <w:pPr/>
      <w:r>
        <w:rPr/>
        <w:t xml:space="preserve">Не зрозуміти, що ті мрії марні.</w:t>
      </w:r>
    </w:p>
    <w:p>
      <w:pPr/>
    </w:p>
    <w:p>
      <w:pPr/>
      <w:r>
        <w:rPr/>
        <w:t xml:space="preserve">Ти десь в квітковім Раї, близько Бога,</w:t>
      </w:r>
    </w:p>
    <w:p>
      <w:pPr/>
      <w:r>
        <w:rPr/>
        <w:t xml:space="preserve">Бо ти по квітам господиня добра.</w:t>
      </w:r>
    </w:p>
    <w:p>
      <w:pPr/>
      <w:r>
        <w:rPr/>
        <w:t xml:space="preserve">Та вже терпіти на землі була не змога</w:t>
      </w:r>
    </w:p>
    <w:p>
      <w:pPr/>
      <w:r>
        <w:rPr/>
        <w:t xml:space="preserve">Той біль страшний. І ти пішла за обрій.</w:t>
      </w:r>
    </w:p>
    <w:p>
      <w:pPr/>
    </w:p>
    <w:p>
      <w:pPr/>
      <w:r>
        <w:rPr/>
        <w:t xml:space="preserve">А що ж там, мамо? Світло, а чи темно?</w:t>
      </w:r>
    </w:p>
    <w:p>
      <w:pPr/>
      <w:r>
        <w:rPr/>
        <w:t xml:space="preserve">Чи споглядаєш із небес за нами?</w:t>
      </w:r>
    </w:p>
    <w:p>
      <w:pPr/>
      <w:r>
        <w:rPr/>
        <w:t xml:space="preserve">Розірвана душа, а серцю щемно</w:t>
      </w:r>
    </w:p>
    <w:p>
      <w:pPr/>
      <w:r>
        <w:rPr/>
        <w:t xml:space="preserve">І біль такий… не вимовить словами.</w:t>
      </w:r>
    </w:p>
    <w:p>
      <w:pPr/>
      <w:r>
        <w:rPr/>
        <w:t xml:space="preserve">А пам'ятаєш свято вишиванки?</w:t>
      </w:r>
    </w:p>
    <w:p>
      <w:pPr/>
      <w:r>
        <w:rPr/>
        <w:t xml:space="preserve">Ви з татом одяглися так красиво…</w:t>
      </w:r>
    </w:p>
    <w:p>
      <w:pPr/>
      <w:r>
        <w:rPr/>
        <w:t xml:space="preserve">Лунали в місті цілий день співанки.</w:t>
      </w:r>
    </w:p>
    <w:p>
      <w:pPr/>
      <w:r>
        <w:rPr/>
        <w:t xml:space="preserve">І фото у газеті. Ви щасливі.</w:t>
      </w:r>
    </w:p>
    <w:p>
      <w:pPr/>
    </w:p>
    <w:p>
      <w:pPr/>
      <w:r>
        <w:rPr/>
        <w:t xml:space="preserve">Тепер висить самотня вишиванка,</w:t>
      </w:r>
    </w:p>
    <w:p>
      <w:pPr/>
      <w:r>
        <w:rPr/>
        <w:t xml:space="preserve">В якій ти гордо містом крокувала,</w:t>
      </w:r>
    </w:p>
    <w:p>
      <w:pPr/>
      <w:r>
        <w:rPr/>
        <w:t xml:space="preserve">Ніхто не заспіва їй колисанку,</w:t>
      </w:r>
    </w:p>
    <w:p>
      <w:pPr/>
      <w:r>
        <w:rPr/>
        <w:t xml:space="preserve">Висить півроку, вже засумувала.</w:t>
      </w:r>
    </w:p>
    <w:p>
      <w:pPr/>
    </w:p>
    <w:p>
      <w:pPr/>
      <w:r>
        <w:rPr/>
        <w:t xml:space="preserve">А вірші? Чи хіба хто краще вміє</w:t>
      </w:r>
    </w:p>
    <w:p>
      <w:pPr/>
      <w:r>
        <w:rPr/>
        <w:t xml:space="preserve">Так скласти риму, щоби слово в слово?</w:t>
      </w:r>
    </w:p>
    <w:p>
      <w:pPr/>
      <w:r>
        <w:rPr/>
        <w:t xml:space="preserve">Їх зміст кожнісінька людина зрозуміє,</w:t>
      </w:r>
    </w:p>
    <w:p>
      <w:pPr/>
      <w:r>
        <w:rPr/>
        <w:t xml:space="preserve">Впаде у душу твоя чиста мова!</w:t>
      </w:r>
    </w:p>
    <w:p>
      <w:pPr/>
    </w:p>
    <w:p>
      <w:pPr/>
      <w:r>
        <w:rPr/>
        <w:t xml:space="preserve">Я прошу ти прости мене, пробач</w:t>
      </w:r>
    </w:p>
    <w:p>
      <w:pPr/>
      <w:r>
        <w:rPr/>
        <w:t xml:space="preserve">Непослух мій, моє нерозуміння.</w:t>
      </w:r>
    </w:p>
    <w:p>
      <w:pPr/>
      <w:r>
        <w:rPr/>
        <w:t xml:space="preserve">Лишився тільки щирий, тихий плач…</w:t>
      </w:r>
    </w:p>
    <w:p>
      <w:pPr/>
      <w:r>
        <w:rPr/>
        <w:t xml:space="preserve">Й розірване в шмаття сумління.</w:t>
      </w:r>
    </w:p>
    <w:p>
      <w:pPr/>
    </w:p>
    <w:p>
      <w:pPr/>
      <w:r>
        <w:rPr/>
        <w:t xml:space="preserve">Чому я долюбити не змогла?</w:t>
      </w:r>
    </w:p>
    <w:p>
      <w:pPr/>
      <w:r>
        <w:rPr/>
        <w:t xml:space="preserve">Чому свої образи виставляла?</w:t>
      </w:r>
    </w:p>
    <w:p>
      <w:pPr/>
      <w:r>
        <w:rPr/>
        <w:t xml:space="preserve">Торкаюсь пам'яттю холодного чола…</w:t>
      </w:r>
    </w:p>
    <w:p>
      <w:pPr/>
      <w:r>
        <w:rPr/>
        <w:t xml:space="preserve">Чому, як завжди, не дорозмовляла..?</w:t>
      </w:r>
    </w:p>
    <w:p>
      <w:pPr/>
    </w:p>
    <w:p>
      <w:pPr/>
      <w:r>
        <w:rPr/>
        <w:t xml:space="preserve">Надію маю, що на небесах</w:t>
      </w:r>
    </w:p>
    <w:p>
      <w:pPr/>
      <w:r>
        <w:rPr/>
        <w:t xml:space="preserve">Всемилостивий по заслугам гляне —</w:t>
      </w:r>
    </w:p>
    <w:p>
      <w:pPr/>
      <w:r>
        <w:rPr/>
        <w:t xml:space="preserve">Поселить щастя у твоїх очах,</w:t>
      </w:r>
    </w:p>
    <w:p>
      <w:pPr/>
      <w:r>
        <w:rPr/>
        <w:t xml:space="preserve">Щоб жити там, де квіти вік не в'януть…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ТАМ, мамо? — Тетяна Булат</dc:title>
  <dc:description/>
  <dc:subject/>
  <cp:keywords/>
  <cp:category/>
  <cp:lastModifiedBy/>
  <dcterms:created xsi:type="dcterms:W3CDTF">2025-07-20T01:58:36+03:00</dcterms:created>
  <dcterms:modified xsi:type="dcterms:W3CDTF">2025-07-20T01:58:36+03:00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