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Костянтин та Ірина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i w:val="1"/>
          <w:iCs w:val="1"/>
        </w:rPr>
        <w:t xml:space="preserve">22-річний український воїн Костянтин втратив на війні обидві ноги…</w:t>
      </w:r>
    </w:p>
    <w:p>
      <w:pPr/>
      <w:r>
        <w:rPr>
          <w:i w:val="1"/>
          <w:iCs w:val="1"/>
        </w:rPr>
        <w:t xml:space="preserve">Але саме там знайшов своє кохання — Ірину.</w:t>
      </w:r>
    </w:p>
    <w:p>
      <w:pPr/>
      <w:r>
        <w:rPr>
          <w:i w:val="1"/>
          <w:iCs w:val="1"/>
        </w:rPr>
        <w:t xml:space="preserve">Миру і любові молодому подружжю!</w:t>
      </w:r>
    </w:p>
    <w:p>
      <w:pPr/>
    </w:p>
    <w:p>
      <w:pPr/>
      <w:r>
        <w:rPr/>
        <w:t xml:space="preserve">Війна — це свіжі хрести,</w:t>
      </w:r>
    </w:p>
    <w:p>
      <w:pPr/>
      <w:r>
        <w:rPr/>
        <w:t xml:space="preserve">це сльози, біль і руїни…</w:t>
      </w:r>
    </w:p>
    <w:p>
      <w:pPr/>
      <w:r>
        <w:rPr/>
        <w:t xml:space="preserve">Ірина і Костянтин,</w:t>
      </w:r>
    </w:p>
    <w:p>
      <w:pPr/>
      <w:r>
        <w:rPr/>
        <w:t xml:space="preserve">Костянтин та Ірина.</w:t>
      </w:r>
    </w:p>
    <w:p>
      <w:pPr/>
    </w:p>
    <w:p>
      <w:pPr/>
      <w:r>
        <w:rPr/>
        <w:t xml:space="preserve">Війна — це червоні бинти,</w:t>
      </w:r>
    </w:p>
    <w:p>
      <w:pPr/>
      <w:r>
        <w:rPr/>
        <w:t xml:space="preserve">подушка мокра від крику…</w:t>
      </w:r>
    </w:p>
    <w:p>
      <w:pPr/>
      <w:r>
        <w:rPr/>
        <w:t xml:space="preserve">Ірина і Костянтин,</w:t>
      </w:r>
    </w:p>
    <w:p>
      <w:pPr/>
      <w:r>
        <w:rPr/>
        <w:t xml:space="preserve">Костянтин та Ірина.</w:t>
      </w:r>
    </w:p>
    <w:p>
      <w:pPr/>
    </w:p>
    <w:p>
      <w:pPr/>
      <w:r>
        <w:rPr/>
        <w:t xml:space="preserve">Кохання — це разом іти</w:t>
      </w:r>
    </w:p>
    <w:p>
      <w:pPr/>
      <w:r>
        <w:rPr/>
        <w:t xml:space="preserve">крізь вир хуртовини…</w:t>
      </w:r>
    </w:p>
    <w:p>
      <w:pPr/>
      <w:r>
        <w:rPr/>
        <w:t xml:space="preserve">Ірина і Костянтин,</w:t>
      </w:r>
    </w:p>
    <w:p>
      <w:pPr/>
      <w:r>
        <w:rPr/>
        <w:t xml:space="preserve">Костянтин та Ірина.</w:t>
      </w:r>
    </w:p>
    <w:p>
      <w:pPr/>
    </w:p>
    <w:p>
      <w:pPr/>
      <w:r>
        <w:rPr/>
        <w:t xml:space="preserve">Кохання — це я і ти.</w:t>
      </w:r>
    </w:p>
    <w:p>
      <w:pPr/>
      <w:r>
        <w:rPr/>
        <w:t xml:space="preserve">Це вільна навік Україна!</w:t>
      </w:r>
    </w:p>
    <w:p>
      <w:pPr/>
      <w:r>
        <w:rPr/>
        <w:t xml:space="preserve">Ірина і Костянтин,</w:t>
      </w:r>
    </w:p>
    <w:p>
      <w:pPr/>
      <w:r>
        <w:rPr/>
        <w:t xml:space="preserve">Костянтин та Ірина.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Костянтин та Ірина — Юрій Гундарів</dc:title>
  <dc:description/>
  <dc:subject/>
  <cp:keywords/>
  <cp:category/>
  <cp:lastModifiedBy/>
  <dcterms:created xsi:type="dcterms:W3CDTF">2026-02-15T23:08:38+02:00</dcterms:created>
  <dcterms:modified xsi:type="dcterms:W3CDTF">2026-02-15T23:08:38+02:00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