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Скажіть, ви бачили, ви бачили...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Скажіть, ви бачили, ви бачили,</w:t>
      </w:r>
    </w:p>
    <w:p>
      <w:pPr/>
      <w:r>
        <w:rPr/>
        <w:t xml:space="preserve">Як тануть зорі,</w:t>
      </w:r>
    </w:p>
    <w:p>
      <w:pPr/>
      <w:r>
        <w:rPr/>
        <w:t xml:space="preserve">Блідніє небо, й світло</w:t>
      </w:r>
    </w:p>
    <w:p>
      <w:pPr/>
      <w:r>
        <w:rPr/>
        <w:t xml:space="preserve">День новий плекає?</w:t>
      </w:r>
    </w:p>
    <w:p>
      <w:pPr/>
      <w:r>
        <w:rPr/>
        <w:t xml:space="preserve">Або як вечір,</w:t>
      </w:r>
    </w:p>
    <w:p>
      <w:pPr/>
      <w:r>
        <w:rPr/>
        <w:t xml:space="preserve">Або як вечір тихою струною</w:t>
      </w:r>
    </w:p>
    <w:p>
      <w:pPr/>
      <w:r>
        <w:rPr/>
        <w:t xml:space="preserve">Із неба день натомлений,</w:t>
      </w:r>
    </w:p>
    <w:p>
      <w:pPr/>
      <w:r>
        <w:rPr/>
        <w:t xml:space="preserve">Такий натомлений,</w:t>
      </w:r>
    </w:p>
    <w:p>
      <w:pPr/>
      <w:r>
        <w:rPr/>
        <w:t xml:space="preserve">Із неба тихо проводжає</w:t>
      </w:r>
    </w:p>
    <w:p>
      <w:pPr/>
      <w:r>
        <w:rPr/>
        <w:t xml:space="preserve">Ви бачили?</w:t>
      </w:r>
    </w:p>
    <w:p>
      <w:pPr/>
      <w:r>
        <w:rPr/>
        <w:t xml:space="preserve">Ви бачили, як в небі,</w:t>
      </w:r>
    </w:p>
    <w:p>
      <w:pPr/>
      <w:r>
        <w:rPr/>
        <w:t xml:space="preserve">Як в світлім небі</w:t>
      </w:r>
    </w:p>
    <w:p>
      <w:pPr/>
      <w:r>
        <w:rPr/>
        <w:t xml:space="preserve">Зорі раптом розквітають?</w:t>
      </w:r>
    </w:p>
    <w:p>
      <w:pPr/>
      <w:r>
        <w:rPr/>
        <w:t xml:space="preserve">А світле небо,</w:t>
      </w:r>
    </w:p>
    <w:p>
      <w:pPr/>
      <w:r>
        <w:rPr/>
        <w:t xml:space="preserve">А небо, світле ще, і сонце</w:t>
      </w:r>
    </w:p>
    <w:p>
      <w:pPr/>
      <w:r>
        <w:rPr/>
        <w:t xml:space="preserve">Мої думки у вирій проводжають,</w:t>
      </w:r>
    </w:p>
    <w:p>
      <w:pPr/>
      <w:r>
        <w:rPr/>
        <w:t xml:space="preserve">Вже в вирій проводжають</w:t>
      </w:r>
    </w:p>
    <w:p>
      <w:pPr/>
      <w:r>
        <w:rPr/>
        <w:t xml:space="preserve">Ви бачили, скажіть ви бачили?!</w:t>
      </w:r>
    </w:p>
    <w:p>
      <w:pPr/>
      <w:r>
        <w:rPr/>
        <w:t xml:space="preserve">А мою радість, мою ще радість,</w:t>
      </w:r>
    </w:p>
    <w:p>
      <w:pPr/>
      <w:r>
        <w:rPr/>
        <w:t xml:space="preserve">Сум так міцно обіймає!</w:t>
      </w:r>
    </w:p>
    <w:p>
      <w:pPr/>
      <w:r>
        <w:rPr/>
        <w:t xml:space="preserve">Ви бачили — мою ще радість?</w:t>
      </w:r>
    </w:p>
    <w:p>
      <w:pPr/>
      <w:r>
        <w:rPr/>
        <w:t xml:space="preserve">А потім тиша, а потім тиша,</w:t>
      </w:r>
    </w:p>
    <w:p>
      <w:pPr/>
      <w:r>
        <w:rPr/>
        <w:t xml:space="preserve">Мій сум і радість, мій сум і радість</w:t>
      </w:r>
    </w:p>
    <w:p>
      <w:pPr/>
      <w:r>
        <w:rPr/>
        <w:t xml:space="preserve">Ніччю укриває, вже вкриває</w:t>
      </w:r>
    </w:p>
    <w:p>
      <w:pPr/>
      <w:r>
        <w:rPr/>
        <w:t xml:space="preserve">Ви бачили?!</w:t>
      </w:r>
    </w:p>
    <w:p>
      <w:pPr/>
      <w:r>
        <w:rPr/>
        <w:t xml:space="preserve">                             </w:t>
      </w:r>
      <w:r>
        <w:rPr>
          <w:i w:val="1"/>
          <w:iCs w:val="1"/>
        </w:rPr>
        <w:t xml:space="preserve">06.07.2025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Скажіть, ви бачили, ви бачили... — Анатолій Клименко</dc:title>
  <dc:description/>
  <dc:subject/>
  <cp:keywords/>
  <cp:category/>
  <cp:lastModifiedBy/>
  <dcterms:created xsi:type="dcterms:W3CDTF">2025-07-18T18:16:37+03:00</dcterms:created>
  <dcterms:modified xsi:type="dcterms:W3CDTF">2025-07-18T18:16:37+03:00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