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 житах (переказ)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Косинка</w:t>
      </w:r>
    </w:p>
    <w:p>
      <w:pPr/>
      <w:r>
        <w:rPr/>
        <w:t xml:space="preserve">Розповідь ведеться від першої особи. Описується ранок та навколишня природа: роса, вітер та яскраве сонце.</w:t>
      </w:r>
    </w:p>
    <w:p>
      <w:pPr/>
      <w:r>
        <w:rPr/>
        <w:t xml:space="preserve">Автор використовує безліч метафор та персоналізацій: в уяві головного героя твору сонце грається з ним, а також із бджолами, що видають крилами наступний звук: "Дізік, дізік…".</w:t>
      </w:r>
    </w:p>
    <w:p>
      <w:pPr/>
      <w:r>
        <w:rPr/>
        <w:t xml:space="preserve">А саме це слово ("Дізік") і було страшним для солдата (головного героя твору), адже він — дезертир, а по-армійському "Дізік" і означає "дезертир".</w:t>
      </w:r>
    </w:p>
    <w:p>
      <w:pPr/>
      <w:r>
        <w:rPr/>
        <w:t xml:space="preserve">Усі дезертири переховуються в полі, в житах, тому що в село їм не можна — заберуть і розстріляють.</w:t>
      </w:r>
    </w:p>
    <w:p>
      <w:pPr/>
      <w:r>
        <w:rPr/>
        <w:t xml:space="preserve">Головний герой спостерігає за природою: там старий чорногуз схопив необережну жабу і налякав качку на воді.</w:t>
      </w:r>
    </w:p>
    <w:p>
      <w:pPr/>
      <w:r>
        <w:rPr/>
        <w:t xml:space="preserve">Згодом дезертир встає, сміється зі своїх ніг та дивиться в озеро: там до нього посміхається ще зовсім дитяче обличчя Корнія Дізіка (ім’я головного героя твору).</w:t>
      </w:r>
    </w:p>
    <w:p>
      <w:pPr/>
      <w:r>
        <w:rPr/>
        <w:t xml:space="preserve">Він розуміє, що потрібно йти, але знову ж таки згадує, що як тільки-но солдат побачить дезертира, то може його і розстріляти.</w:t>
      </w:r>
    </w:p>
    <w:p>
      <w:pPr/>
      <w:r>
        <w:rPr/>
        <w:t xml:space="preserve">Але потім зауважує, що таке буває рідко, адже дезертири можуть як швидко втекти, так і дати бій солдатові. Юнак не снідав, а відразу обережно "поплив" степом.</w:t>
      </w:r>
    </w:p>
    <w:p>
      <w:pPr/>
      <w:r>
        <w:rPr/>
        <w:t xml:space="preserve">Знову лягає і чує шум крилець бджоли. Цей шум нестерпний, Корній хоче задавити бджолу.</w:t>
      </w:r>
    </w:p>
    <w:p>
      <w:pPr/>
      <w:r>
        <w:rPr/>
        <w:t xml:space="preserve">Дезертир засинає в житах…</w:t>
      </w:r>
    </w:p>
    <w:p>
      <w:pPr/>
      <w:r>
        <w:rPr/>
        <w:t xml:space="preserve">Недалеко від Корнія проїхав багач Дзюба, якого дуже не любив Корній, адже цей нечесний багач ще й хотів бути комісаром. Але тут дезертир згадав, що отаман Гострий (колишній воєначальник Корнія) наказував ні за яких обставин не стріляти.</w:t>
      </w:r>
    </w:p>
    <w:p>
      <w:pPr/>
      <w:r>
        <w:rPr/>
        <w:t xml:space="preserve">Ось і обід, але їсти не було що… Дезертир згадує комуніста Матвія Киянчука (той був жорстоко розстріляний на городі Дзюби) і його душа сумує:</w:t>
      </w:r>
    </w:p>
    <w:p>
      <w:pPr/>
      <w:r>
        <w:rPr/>
        <w:t xml:space="preserve">"Дзінь…</w:t>
      </w:r>
    </w:p>
    <w:p>
      <w:pPr/>
      <w:r>
        <w:rPr/>
        <w:t xml:space="preserve">Я на бочке сижу</w:t>
      </w:r>
    </w:p>
    <w:p>
      <w:pPr/>
      <w:r>
        <w:rPr/>
        <w:t xml:space="preserve">Под бочкою качка,</w:t>
      </w:r>
    </w:p>
    <w:p>
      <w:pPr/>
      <w:r>
        <w:rPr/>
        <w:t xml:space="preserve">Мой муж — большовик,</w:t>
      </w:r>
    </w:p>
    <w:p>
      <w:pPr/>
      <w:r>
        <w:rPr/>
        <w:t xml:space="preserve">А я — гайдамачка!"</w:t>
      </w:r>
    </w:p>
    <w:p>
      <w:pPr/>
      <w:r>
        <w:rPr/>
        <w:t xml:space="preserve">І підморгне. Молодець був Матвій… Дзінь…</w:t>
      </w:r>
    </w:p>
    <w:p>
      <w:pPr/>
      <w:r>
        <w:rPr/>
        <w:t xml:space="preserve">Корній лежить в житах. Хоче думати про Киянчука, але щось помічає і негайно встає: він бачить червону хустку, яка танцює так само гарно, як вітер.</w:t>
      </w:r>
    </w:p>
    <w:p>
      <w:pPr/>
      <w:r>
        <w:rPr/>
        <w:t xml:space="preserve">Тепер дезертир плював на свого командира, тепер йому все можна. Юнак побачив, що це прийшла Уляна, але до кінця не міг повірити у це. Вона привіталась. Він все одно не вірив, допоки не привітався сам і допоки не почав згадувати моменти їхнього сумісного щастя. Але тепер ця дівчина дуже змінилася. Молоді сіли у жита, почали цілуватися, обійматися та згадувати давні часи. В Уляни на одязі була гарно вишита мережка, на пазусі – кленове листя, а в руці – червона хустка. Корній поклав свою голову на її коліна і слухав її, бо це була загублена в житах його доля…</w:t>
      </w:r>
    </w:p>
    <w:p>
      <w:pPr/>
      <w:r>
        <w:rPr/>
        <w:t xml:space="preserve">Юнак вже нічого не боявся. Головне, що він був з нею.</w:t>
      </w:r>
    </w:p>
    <w:p>
      <w:pPr/>
      <w:r>
        <w:rPr/>
        <w:t xml:space="preserve">Корній спитав в Уляни чи любить вона його досі? Та засміялась і сказала, що хлопець смішить її весь час: звичайно, що любить. Але вже був час прощатись, Уляна поклонилась, пішла у Чорносливку до матері. Корній побачив лише червону хустку, що поступово згасала вдалині…</w:t>
      </w:r>
    </w:p>
    <w:p>
      <w:pPr/>
      <w:r>
        <w:rPr/>
        <w:t xml:space="preserve">І знову перед нами та ж картина, що була на початку твору: дзвонить степ; головний герой згадує Гордину могилу та червону хустку Уляни, яка зникає за горизонтом в житах…</w:t>
      </w:r>
    </w:p>
    <w:p>
      <w:pPr/>
      <w:r>
        <w:rPr/>
        <w:t xml:space="preserve">Герой хотів би розповісти про Матвія Киянчука, але він не може: у житах загубилася його доля; юнаку хочеться плакати або співати…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 житах (переказ) — Григорій Косинка</dc:title>
  <dc:description/>
  <dc:subject/>
  <cp:keywords/>
  <cp:category/>
  <cp:lastModifiedBy/>
  <dcterms:created xsi:type="dcterms:W3CDTF">2017-02-04T15:15:25+02:00</dcterms:created>
  <dcterms:modified xsi:type="dcterms:W3CDTF">2017-02-04T15:15:25+02:00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