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Катерина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Персонажі поеми:</w:t>
      </w:r>
    </w:p>
    <w:p>
      <w:pPr/>
      <w:r>
        <w:rPr/>
        <w:t xml:space="preserve">Катерина — сільська дівчина, головна героїня твору;</w:t>
      </w:r>
    </w:p>
    <w:p>
      <w:pPr/>
      <w:r>
        <w:rPr/>
        <w:t xml:space="preserve">Іван — москаль, коханий Катерини.</w:t>
      </w:r>
    </w:p>
    <w:p>
      <w:pPr/>
      <w:r>
        <w:rPr/>
        <w:t xml:space="preserve">Поема починається застереженням автора: "Кохайтеся чорноброві, та не з москалями" (москалі – солдати російської армії), адже потім москаль поїде геть, а покинута ним дівчина лишиться сама, збезчещена.</w:t>
      </w:r>
    </w:p>
    <w:p>
      <w:pPr/>
      <w:r>
        <w:rPr/>
        <w:t xml:space="preserve">Катерина, головна героїня поеми, не послухала людей, покохала москаля Івана усім серцем. Вони зустрічались у саду, там дівчина часто і ночувала: "Не дві ночі карі очі / Любо цілувала, / Поки слава на все село / Недобрая стала". Скоро Іван пішов в похід в Туреччину. Від’їжджаючи, він обіцяв, що повернеться і забере Катерину з собою та одружиться з нею.</w:t>
      </w:r>
    </w:p>
    <w:p>
      <w:pPr/>
      <w:r>
        <w:rPr/>
        <w:t xml:space="preserve">Дівчина дуже сумувала за коханим і чекала на нього, не зважаючи на осуд людей.</w:t>
      </w:r>
    </w:p>
    <w:p>
      <w:pPr/>
      <w:r>
        <w:rPr/>
        <w:t xml:space="preserve">Через півроку вона народила сина, якого назвала Іваном. Цим вона зганьбила себе і своїх батьків. Усі в селі засуджували та насміхались над нею. Лише вночі вона виходила в садочок гуляти з малим. Усе там нагадувало їй про втрачене щастя. Москалі повернулись з походу іншим шляхом. Глузування не припинялись.</w:t>
      </w:r>
    </w:p>
    <w:p>
      <w:pPr/>
      <w:r>
        <w:rPr/>
        <w:t xml:space="preserve">Врешті мати і батько Катерини, вигнали її з дому "шукати свого Івана в Московщині". Дівчина благає батьків пробачити її і взяти хоча б дитину, але марно.</w:t>
      </w:r>
    </w:p>
    <w:p>
      <w:pPr/>
      <w:r>
        <w:rPr/>
        <w:t xml:space="preserve">Плачучи, Катерина полишає рідне село і йде до Московщини шукати батька своєї дитини. По дорозі вона змушена просити милостиню, щоб якось годувати дитину. Дорога довга і тяжка. Автор Дуже співчутливо ставиться до нещасливої долі, що спіткала Катерину та інших, в такій же ситуації. Він засуджує безжальних людей, які ненавидять і зневажають покриток. Одночасно він ще раз просить дівчат не повторювати помилку Катерини, щоб не побиватись, як вона.</w:t>
      </w:r>
    </w:p>
    <w:p>
      <w:pPr/>
      <w:r>
        <w:rPr/>
        <w:t xml:space="preserve">По дорозі Катерину зустрічають Москалі і глумляться над жінкою. Вона розуміє, що її синочка чекатиме нещаслива доля: люди не пожаліють його, а називатимуть байстрям.</w:t>
      </w:r>
    </w:p>
    <w:p>
      <w:pPr/>
      <w:r>
        <w:rPr/>
        <w:t xml:space="preserve">Нарешті Катерині щастить таки зустріти москалів, серед яких вона впізнає свого Івана. Вона схопилась за його стремена, але він зрікся своєї Катрусі, зробивши вигляд, що не впізнає її. Сказав лише: "Возьмите прочь безумную!" Катерина благала взяти хоча б сина, але він поїхав і вона так і не встигла показати Іванові дитину. Вражена такою жорстокістю, вона поклала сина на шлях, а сама побігла до ополонки і втопилася.</w:t>
      </w:r>
    </w:p>
    <w:p>
      <w:pPr/>
      <w:r>
        <w:rPr/>
        <w:t xml:space="preserve">В кінці поеми ми знову зустрічаємо сина Катерини. Минуло декілька років і тепер він поводир сліпого кобзаря. Кобзар співає псалми і перехожі подають їм милостиню.</w:t>
      </w:r>
    </w:p>
    <w:p>
      <w:pPr/>
      <w:r>
        <w:rPr/>
        <w:t xml:space="preserve">Шляхом їхала карета, запряжена шестіркою коней. В кареті була багата пані, яка подала Іванові гроші. Пан лише відвернувся – то був москаль, який впізнав свого сина.</w:t>
      </w:r>
    </w:p>
    <w:p>
      <w:pPr/>
      <w:r>
        <w:rPr/>
        <w:t xml:space="preserve">Карета поїхала далі, а жебраки пішли понад шляхом.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Катерина (стислий переказ) — Тарас Шевченко</dc:title>
  <dc:description/>
  <dc:subject/>
  <cp:keywords/>
  <cp:category/>
  <cp:lastModifiedBy/>
  <dcterms:created xsi:type="dcterms:W3CDTF">2017-02-05T19:28:43+02:00</dcterms:created>
  <dcterms:modified xsi:type="dcterms:W3CDTF">2017-02-05T19:28:43+02:00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