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вічну пам’ять Котляревському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Сонце гріє, вітер віє</w:t>
      </w:r>
    </w:p>
    <w:p>
      <w:pPr/>
      <w:r>
        <w:rPr/>
        <w:t xml:space="preserve">З поля на долину.</w:t>
      </w:r>
    </w:p>
    <w:p>
      <w:pPr/>
      <w:r>
        <w:rPr/>
        <w:t xml:space="preserve">Над водою гне з вербою</w:t>
      </w:r>
    </w:p>
    <w:p>
      <w:pPr/>
      <w:r>
        <w:rPr/>
        <w:t xml:space="preserve">Червону калину;</w:t>
      </w:r>
    </w:p>
    <w:p>
      <w:pPr/>
      <w:r>
        <w:rPr/>
        <w:t xml:space="preserve">На калині одиноке</w:t>
      </w:r>
    </w:p>
    <w:p>
      <w:pPr/>
      <w:r>
        <w:rPr/>
        <w:t xml:space="preserve">Гніздечко гойдає,—</w:t>
      </w:r>
    </w:p>
    <w:p>
      <w:pPr/>
      <w:r>
        <w:rPr/>
        <w:t xml:space="preserve">А де ж дівся соловейко?</w:t>
      </w:r>
    </w:p>
    <w:p>
      <w:pPr/>
      <w:r>
        <w:rPr/>
        <w:t xml:space="preserve">Не питай, не знає.</w:t>
      </w:r>
    </w:p>
    <w:p>
      <w:pPr/>
      <w:r>
        <w:rPr/>
        <w:t xml:space="preserve">Згадай лихо, та й байдуже...</w:t>
      </w:r>
    </w:p>
    <w:p>
      <w:pPr/>
      <w:r>
        <w:rPr/>
        <w:t xml:space="preserve">Минулось... пропало...</w:t>
      </w:r>
    </w:p>
    <w:p>
      <w:pPr/>
      <w:r>
        <w:rPr/>
        <w:t xml:space="preserve">Згадай добре — серце в’яне:</w:t>
      </w:r>
    </w:p>
    <w:p>
      <w:pPr/>
      <w:r>
        <w:rPr/>
        <w:t xml:space="preserve">Чому не осталось?</w:t>
      </w:r>
    </w:p>
    <w:p>
      <w:pPr/>
      <w:r>
        <w:rPr/>
        <w:t xml:space="preserve">Отож гляну та згадаю:</w:t>
      </w:r>
    </w:p>
    <w:p>
      <w:pPr/>
      <w:r>
        <w:rPr/>
        <w:t xml:space="preserve">Було, як смеркає.</w:t>
      </w:r>
    </w:p>
    <w:p>
      <w:pPr/>
      <w:r>
        <w:rPr/>
        <w:t xml:space="preserve">Защебече на калині —</w:t>
      </w:r>
    </w:p>
    <w:p>
      <w:pPr/>
      <w:r>
        <w:rPr/>
        <w:t xml:space="preserve">Ніхто не минає.</w:t>
      </w:r>
    </w:p>
    <w:p>
      <w:pPr/>
      <w:r>
        <w:rPr/>
        <w:t xml:space="preserve">Чи багатий, кого доля,</w:t>
      </w:r>
    </w:p>
    <w:p>
      <w:pPr/>
      <w:r>
        <w:rPr/>
        <w:t xml:space="preserve">Як мати дитину.</w:t>
      </w:r>
    </w:p>
    <w:p>
      <w:pPr/>
      <w:r>
        <w:rPr/>
        <w:t xml:space="preserve">Убирає, доглядає,—</w:t>
      </w:r>
    </w:p>
    <w:p>
      <w:pPr/>
      <w:r>
        <w:rPr/>
        <w:t xml:space="preserve">Не мине калину.</w:t>
      </w:r>
    </w:p>
    <w:p>
      <w:pPr/>
      <w:r>
        <w:rPr/>
        <w:t xml:space="preserve">Чи сирота, що до світа</w:t>
      </w:r>
    </w:p>
    <w:p>
      <w:pPr/>
      <w:r>
        <w:rPr/>
        <w:t xml:space="preserve">Встає працювати.</w:t>
      </w:r>
    </w:p>
    <w:p>
      <w:pPr/>
      <w:r>
        <w:rPr/>
        <w:t xml:space="preserve">Опиниться, послухає;</w:t>
      </w:r>
    </w:p>
    <w:p>
      <w:pPr/>
      <w:r>
        <w:rPr/>
        <w:t xml:space="preserve">Мов батько та мати</w:t>
      </w:r>
    </w:p>
    <w:p>
      <w:pPr/>
      <w:r>
        <w:rPr/>
        <w:t xml:space="preserve">Розпитують, розмовляють,—</w:t>
      </w:r>
    </w:p>
    <w:p>
      <w:pPr/>
      <w:r>
        <w:rPr/>
        <w:t xml:space="preserve">Серце б’ється, любо...</w:t>
      </w:r>
    </w:p>
    <w:p>
      <w:pPr/>
      <w:r>
        <w:rPr/>
        <w:t xml:space="preserve">І світ божий як Великдень,</w:t>
      </w:r>
    </w:p>
    <w:p>
      <w:pPr/>
      <w:r>
        <w:rPr/>
        <w:t xml:space="preserve">І люди як люди.</w:t>
      </w:r>
    </w:p>
    <w:p>
      <w:pPr/>
      <w:r>
        <w:rPr/>
        <w:t xml:space="preserve">Чи дівчина, що милого</w:t>
      </w:r>
    </w:p>
    <w:p>
      <w:pPr/>
      <w:r>
        <w:rPr/>
        <w:t xml:space="preserve">Щодень виглядає,</w:t>
      </w:r>
    </w:p>
    <w:p>
      <w:pPr/>
      <w:r>
        <w:rPr/>
        <w:t xml:space="preserve">В’яне, сохне сиротою.</w:t>
      </w:r>
    </w:p>
    <w:p>
      <w:pPr/>
      <w:r>
        <w:rPr/>
        <w:t xml:space="preserve">Де дітись, не знає;</w:t>
      </w:r>
    </w:p>
    <w:p>
      <w:pPr/>
      <w:r>
        <w:rPr/>
        <w:t xml:space="preserve">Піде на шлях подивитись.</w:t>
      </w:r>
    </w:p>
    <w:p>
      <w:pPr/>
      <w:r>
        <w:rPr/>
        <w:t xml:space="preserve">Поплакати в лози,—</w:t>
      </w:r>
    </w:p>
    <w:p>
      <w:pPr/>
      <w:r>
        <w:rPr/>
        <w:t xml:space="preserve">Защебече соловейко —</w:t>
      </w:r>
    </w:p>
    <w:p>
      <w:pPr/>
      <w:r>
        <w:rPr/>
        <w:t xml:space="preserve">Сохнуть дрібні сльози.</w:t>
      </w:r>
    </w:p>
    <w:p>
      <w:pPr/>
      <w:r>
        <w:rPr/>
        <w:t xml:space="preserve">Послухає, усміхнеться,</w:t>
      </w:r>
    </w:p>
    <w:p>
      <w:pPr/>
      <w:r>
        <w:rPr/>
        <w:t xml:space="preserve">Піде темним гаєм...</w:t>
      </w:r>
    </w:p>
    <w:p>
      <w:pPr/>
      <w:r>
        <w:rPr/>
        <w:t xml:space="preserve">Ніби з милим розмовляла...</w:t>
      </w:r>
    </w:p>
    <w:p>
      <w:pPr/>
      <w:r>
        <w:rPr/>
        <w:t xml:space="preserve">А він, знай, співає.</w:t>
      </w:r>
    </w:p>
    <w:p>
      <w:pPr/>
      <w:r>
        <w:rPr/>
        <w:t xml:space="preserve">Та дрібно, та рівно, як бога благає,</w:t>
      </w:r>
    </w:p>
    <w:p>
      <w:pPr/>
      <w:r>
        <w:rPr/>
        <w:t xml:space="preserve">Поки вийде злодій на шлях погулять</w:t>
      </w:r>
    </w:p>
    <w:p>
      <w:pPr/>
      <w:r>
        <w:rPr/>
        <w:t xml:space="preserve">З ножем у халяві,— піде руна гаєм,</w:t>
      </w:r>
    </w:p>
    <w:p>
      <w:pPr/>
      <w:r>
        <w:rPr/>
        <w:t xml:space="preserve">Піде та замовкне — нащо щебетать?</w:t>
      </w:r>
    </w:p>
    <w:p>
      <w:pPr/>
      <w:r>
        <w:rPr/>
        <w:t xml:space="preserve">Запеклую душу злодія не спинить.</w:t>
      </w:r>
    </w:p>
    <w:p>
      <w:pPr/>
      <w:r>
        <w:rPr/>
        <w:t xml:space="preserve">Тільки стратить голос, добру не навчить.</w:t>
      </w:r>
    </w:p>
    <w:p>
      <w:pPr/>
      <w:r>
        <w:rPr/>
        <w:t xml:space="preserve">Нехай же лютує, поки сам загине,</w:t>
      </w:r>
    </w:p>
    <w:p>
      <w:pPr/>
      <w:r>
        <w:rPr/>
        <w:t xml:space="preserve">Поки безголов’я ворон прокричить.</w:t>
      </w:r>
    </w:p>
    <w:p>
      <w:pPr/>
      <w:r>
        <w:rPr/>
        <w:t xml:space="preserve">Засне долина. На калині</w:t>
      </w:r>
    </w:p>
    <w:p>
      <w:pPr/>
      <w:r>
        <w:rPr/>
        <w:t xml:space="preserve">І соловейко задріма.</w:t>
      </w:r>
    </w:p>
    <w:p>
      <w:pPr/>
      <w:r>
        <w:rPr/>
        <w:t xml:space="preserve">Повіє вітер по долині, —</w:t>
      </w:r>
    </w:p>
    <w:p>
      <w:pPr/>
      <w:r>
        <w:rPr/>
        <w:t xml:space="preserve">Пішла дібровою руна,</w:t>
      </w:r>
    </w:p>
    <w:p>
      <w:pPr/>
      <w:r>
        <w:rPr/>
        <w:t xml:space="preserve">Руна гуляє, божа мова.</w:t>
      </w:r>
    </w:p>
    <w:p>
      <w:pPr/>
      <w:r>
        <w:rPr/>
        <w:t xml:space="preserve">Встануть сердеги працювать,</w:t>
      </w:r>
    </w:p>
    <w:p>
      <w:pPr/>
      <w:r>
        <w:rPr/>
        <w:t xml:space="preserve">Корови підуть по діброві.</w:t>
      </w:r>
    </w:p>
    <w:p>
      <w:pPr/>
      <w:r>
        <w:rPr/>
        <w:t xml:space="preserve">Дівчата вийдуть воду брать,</w:t>
      </w:r>
    </w:p>
    <w:p>
      <w:pPr/>
      <w:r>
        <w:rPr/>
        <w:t xml:space="preserve">І сонце гляне — рай, та й годі!</w:t>
      </w:r>
    </w:p>
    <w:p>
      <w:pPr/>
      <w:r>
        <w:rPr/>
        <w:t xml:space="preserve">Верба сміється, свято скрізь!</w:t>
      </w:r>
    </w:p>
    <w:p>
      <w:pPr/>
      <w:r>
        <w:rPr/>
        <w:t xml:space="preserve">Заплаче злодій, лютий злодій.</w:t>
      </w:r>
    </w:p>
    <w:p>
      <w:pPr/>
      <w:r>
        <w:rPr/>
        <w:t xml:space="preserve">Було так перш — тепер дивись;</w:t>
      </w:r>
    </w:p>
    <w:p>
      <w:pPr/>
      <w:r>
        <w:rPr/>
        <w:t xml:space="preserve">Сонце гріє, вітер віє</w:t>
      </w:r>
    </w:p>
    <w:p>
      <w:pPr/>
      <w:r>
        <w:rPr/>
        <w:t xml:space="preserve">З поля на долину;</w:t>
      </w:r>
    </w:p>
    <w:p>
      <w:pPr/>
      <w:r>
        <w:rPr/>
        <w:t xml:space="preserve">Над водою гне з вербою</w:t>
      </w:r>
    </w:p>
    <w:p>
      <w:pPr/>
      <w:r>
        <w:rPr/>
        <w:t xml:space="preserve">Червону калину.</w:t>
      </w:r>
    </w:p>
    <w:p>
      <w:pPr/>
      <w:r>
        <w:rPr/>
        <w:t xml:space="preserve">На калині одиноке</w:t>
      </w:r>
    </w:p>
    <w:p>
      <w:pPr/>
      <w:r>
        <w:rPr/>
        <w:t xml:space="preserve">Гніздечко гойдає.</w:t>
      </w:r>
    </w:p>
    <w:p>
      <w:pPr/>
      <w:r>
        <w:rPr/>
        <w:t xml:space="preserve">А де ж дівся соловейко?</w:t>
      </w:r>
    </w:p>
    <w:p>
      <w:pPr/>
      <w:r>
        <w:rPr/>
        <w:t xml:space="preserve">Не питай, не знає.</w:t>
      </w:r>
    </w:p>
    <w:p>
      <w:pPr/>
      <w:r>
        <w:rPr/>
        <w:t xml:space="preserve">Недавно, недавно у нас в Україні</w:t>
      </w:r>
    </w:p>
    <w:p>
      <w:pPr/>
      <w:r>
        <w:rPr/>
        <w:t xml:space="preserve">Старий Котляревський отак щебетав;</w:t>
      </w:r>
    </w:p>
    <w:p>
      <w:pPr/>
      <w:r>
        <w:rPr/>
        <w:t xml:space="preserve">Замовк неборака, сиротами кинув</w:t>
      </w:r>
    </w:p>
    <w:p>
      <w:pPr/>
      <w:r>
        <w:rPr/>
        <w:t xml:space="preserve">І гори, і море, де вперше витав.</w:t>
      </w:r>
    </w:p>
    <w:p>
      <w:pPr/>
      <w:r>
        <w:rPr/>
        <w:t xml:space="preserve">Де ватагу пройдисвіта</w:t>
      </w:r>
    </w:p>
    <w:p>
      <w:pPr/>
      <w:r>
        <w:rPr/>
        <w:t xml:space="preserve">Водив за собою, —</w:t>
      </w:r>
    </w:p>
    <w:p>
      <w:pPr/>
      <w:r>
        <w:rPr/>
        <w:t xml:space="preserve">Все осталось, все сумує.</w:t>
      </w:r>
    </w:p>
    <w:p>
      <w:pPr/>
      <w:r>
        <w:rPr/>
        <w:t xml:space="preserve">Як руїни Трої.</w:t>
      </w:r>
    </w:p>
    <w:p>
      <w:pPr/>
      <w:r>
        <w:rPr/>
        <w:t xml:space="preserve">Все сумує, — тільки слава</w:t>
      </w:r>
    </w:p>
    <w:p>
      <w:pPr/>
      <w:r>
        <w:rPr/>
        <w:t xml:space="preserve">Сонцем засіяла.</w:t>
      </w:r>
    </w:p>
    <w:p>
      <w:pPr/>
      <w:r>
        <w:rPr/>
        <w:t xml:space="preserve">Не вмре кобзар, бо навіки</w:t>
      </w:r>
    </w:p>
    <w:p>
      <w:pPr/>
      <w:r>
        <w:rPr/>
        <w:t xml:space="preserve">Його привітала.</w:t>
      </w:r>
    </w:p>
    <w:p>
      <w:pPr/>
      <w:r>
        <w:rPr/>
        <w:t xml:space="preserve">Будеш, батьку, панувати,</w:t>
      </w:r>
    </w:p>
    <w:p>
      <w:pPr/>
      <w:r>
        <w:rPr/>
        <w:t xml:space="preserve">Поки живуть люди,</w:t>
      </w:r>
    </w:p>
    <w:p>
      <w:pPr/>
      <w:r>
        <w:rPr/>
        <w:t xml:space="preserve">Поки сонце з неба сяє.</w:t>
      </w:r>
    </w:p>
    <w:p>
      <w:pPr/>
      <w:r>
        <w:rPr/>
        <w:t xml:space="preserve">Тебе не забудуть!</w:t>
      </w:r>
    </w:p>
    <w:p>
      <w:pPr/>
      <w:r>
        <w:rPr/>
        <w:t xml:space="preserve">Праведная душе! прийми мою мову</w:t>
      </w:r>
    </w:p>
    <w:p>
      <w:pPr/>
      <w:r>
        <w:rPr/>
        <w:t xml:space="preserve">Не мудру, та щиру. Прийми, привітай.</w:t>
      </w:r>
    </w:p>
    <w:p>
      <w:pPr/>
      <w:r>
        <w:rPr/>
        <w:t xml:space="preserve">Не кинь сиротою, як кинув діброви.</w:t>
      </w:r>
    </w:p>
    <w:p>
      <w:pPr/>
      <w:r>
        <w:rPr/>
        <w:t xml:space="preserve">Припини до мене хоть на одно слово</w:t>
      </w:r>
    </w:p>
    <w:p>
      <w:pPr/>
      <w:r>
        <w:rPr/>
        <w:t xml:space="preserve">Та про Україну мені заспівай.</w:t>
      </w:r>
    </w:p>
    <w:p>
      <w:pPr/>
      <w:r>
        <w:rPr/>
        <w:t xml:space="preserve">Нехай усміхнеться серце на чужині.</w:t>
      </w:r>
    </w:p>
    <w:p>
      <w:pPr/>
      <w:r>
        <w:rPr/>
        <w:t xml:space="preserve">Хоть раз усміхнеться, дивлячись, як ти</w:t>
      </w:r>
    </w:p>
    <w:p>
      <w:pPr/>
      <w:r>
        <w:rPr/>
        <w:t xml:space="preserve">Всю славу козацьку за словом єдиним</w:t>
      </w:r>
    </w:p>
    <w:p>
      <w:pPr/>
      <w:r>
        <w:rPr/>
        <w:t xml:space="preserve">Переніс в убогу хату сироти.</w:t>
      </w:r>
    </w:p>
    <w:p>
      <w:pPr/>
      <w:r>
        <w:rPr/>
        <w:t xml:space="preserve">Прилинь, сизий орле, бо я одинокий</w:t>
      </w:r>
    </w:p>
    <w:p>
      <w:pPr/>
      <w:r>
        <w:rPr/>
        <w:t xml:space="preserve">Сирота на світі, в чужому краю.</w:t>
      </w:r>
    </w:p>
    <w:p>
      <w:pPr/>
      <w:r>
        <w:rPr/>
        <w:t xml:space="preserve">Дивлюся на море широке, глибоке,</w:t>
      </w:r>
    </w:p>
    <w:p>
      <w:pPr/>
      <w:r>
        <w:rPr/>
        <w:t xml:space="preserve">Поплив би на той бік — човна не дають.</w:t>
      </w:r>
    </w:p>
    <w:p>
      <w:pPr/>
      <w:r>
        <w:rPr/>
        <w:t xml:space="preserve">Згадаю Енея, згадаю родину.</w:t>
      </w:r>
    </w:p>
    <w:p>
      <w:pPr/>
      <w:r>
        <w:rPr/>
        <w:t xml:space="preserve">Згадаю, заплачу, як тая дитина.</w:t>
      </w:r>
    </w:p>
    <w:p>
      <w:pPr/>
      <w:r>
        <w:rPr/>
        <w:t xml:space="preserve">А хвилі на той бік ідуть та ревуть.</w:t>
      </w:r>
    </w:p>
    <w:p>
      <w:pPr/>
      <w:r>
        <w:rPr/>
        <w:t xml:space="preserve">А може, я й темний, нічого не бачу,</w:t>
      </w:r>
    </w:p>
    <w:p>
      <w:pPr/>
      <w:r>
        <w:rPr/>
        <w:t xml:space="preserve">Злая доля, може, по тім боці плаче, —</w:t>
      </w:r>
    </w:p>
    <w:p>
      <w:pPr/>
      <w:r>
        <w:rPr/>
        <w:t xml:space="preserve">Сироту усюди люде осміють.</w:t>
      </w:r>
    </w:p>
    <w:p>
      <w:pPr/>
      <w:r>
        <w:rPr/>
        <w:t xml:space="preserve">Нехай би сміялись, та там море грає,</w:t>
      </w:r>
    </w:p>
    <w:p>
      <w:pPr/>
      <w:r>
        <w:rPr/>
        <w:t xml:space="preserve">Там сонце, там місяць ясніше сія,</w:t>
      </w:r>
    </w:p>
    <w:p>
      <w:pPr/>
      <w:r>
        <w:rPr/>
        <w:t xml:space="preserve">Там з вітром могила в степу розмовляє,</w:t>
      </w:r>
    </w:p>
    <w:p>
      <w:pPr/>
      <w:r>
        <w:rPr/>
        <w:t xml:space="preserve">Там не одинокий був би з нею й я.</w:t>
      </w:r>
    </w:p>
    <w:p>
      <w:pPr/>
      <w:r>
        <w:rPr/>
        <w:t xml:space="preserve">Праведная душе! прийми мою мову</w:t>
      </w:r>
    </w:p>
    <w:p>
      <w:pPr/>
      <w:r>
        <w:rPr/>
        <w:t xml:space="preserve">Не мудру, та щиру. Прийми, привітай.</w:t>
      </w:r>
    </w:p>
    <w:p>
      <w:pPr/>
      <w:r>
        <w:rPr/>
        <w:t xml:space="preserve">Не кинь сиротою, як кинув діброви,</w:t>
      </w:r>
    </w:p>
    <w:p>
      <w:pPr/>
      <w:r>
        <w:rPr/>
        <w:t xml:space="preserve">Прилини до мене хоч на одно слово</w:t>
      </w:r>
    </w:p>
    <w:p>
      <w:pPr/>
      <w:r>
        <w:rPr/>
        <w:t xml:space="preserve">Та про Україну мені заспівай!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Вірш Т Шевченка побудований за принципом розгорнутого паралелізму. Вітер гойдає на гілці покинуте гніздечко соловейка, який тут колись співав. Недавно так в Україні щебетав і І. Котляревський, автор славнозвісних "Енеїди" та "Наталки Полтавки", а тепер його є немає. Найбільшою заслугою Котляревського, на думку автора, було те, що він</w:t>
      </w:r>
    </w:p>
    <w:p>
      <w:pPr/>
      <w:r>
        <w:rPr/>
        <w:t xml:space="preserve">Всю славу козацьку за словом єдиним</w:t>
      </w:r>
    </w:p>
    <w:p>
      <w:pPr/>
      <w:r>
        <w:rPr/>
        <w:t xml:space="preserve">Переніс в убогу хату сироти.</w:t>
      </w:r>
    </w:p>
    <w:p>
      <w:pPr/>
      <w:r>
        <w:rPr/>
        <w:t xml:space="preserve">Слово, пісня — це велика сила. їх слухає і бідний, і багач, і щасливий, і нещасний. Тільки серце злодія до нього байдуже. Тому Шевченко і давить Котляревського, свого великого попередника, за його правди — дотепне слово, називає батьком, орлом, кобзарем і говорить:</w:t>
      </w:r>
    </w:p>
    <w:p>
      <w:pPr/>
      <w:r>
        <w:rPr/>
        <w:t xml:space="preserve">Будеш, батьку, панувати,</w:t>
      </w:r>
    </w:p>
    <w:p>
      <w:pPr/>
      <w:r>
        <w:rPr/>
        <w:t xml:space="preserve">Поки живуть люди,</w:t>
      </w:r>
    </w:p>
    <w:p>
      <w:pPr/>
      <w:r>
        <w:rPr/>
        <w:t xml:space="preserve">Поки сонце з неба сяє.</w:t>
      </w:r>
    </w:p>
    <w:p>
      <w:pPr/>
      <w:r>
        <w:rPr/>
        <w:t xml:space="preserve">Тебе не забудуть!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вічну пам’ять Котляревському (скорочено) — Тарас Шевченко</dc:title>
  <dc:description/>
  <dc:subject/>
  <cp:keywords/>
  <cp:category/>
  <cp:lastModifiedBy/>
  <dcterms:created xsi:type="dcterms:W3CDTF">2017-02-05T17:21:59+02:00</dcterms:created>
  <dcterms:modified xsi:type="dcterms:W3CDTF">2017-02-05T17:21:59+02:00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